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4AD" w:rsidRPr="00A70F56" w:rsidRDefault="006644AD" w:rsidP="00653A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  <w:sectPr w:rsidR="006644AD" w:rsidRPr="00A70F5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/>
          <w:pgMar w:top="709" w:right="567" w:bottom="1077" w:left="851" w:header="720" w:footer="720" w:gutter="0"/>
          <w:pgNumType w:start="1"/>
          <w:cols w:space="720"/>
        </w:sectPr>
      </w:pPr>
    </w:p>
    <w:p w:rsidR="006644AD" w:rsidRPr="00A70F56" w:rsidRDefault="006644AD" w:rsidP="00653A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Theme="majorHAnsi" w:eastAsia="Gill Sans" w:hAnsiTheme="majorHAnsi" w:cstheme="majorHAnsi"/>
          <w:color w:val="000000"/>
          <w:sz w:val="19"/>
          <w:szCs w:val="19"/>
          <w:lang w:val="en-GB"/>
        </w:rPr>
      </w:pP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Theme="majorHAnsi" w:eastAsia="Gill Sans" w:hAnsiTheme="majorHAnsi" w:cstheme="majorHAnsi"/>
          <w:color w:val="C00000"/>
          <w:sz w:val="19"/>
          <w:szCs w:val="19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C00000"/>
          <w:sz w:val="19"/>
          <w:szCs w:val="19"/>
          <w:lang w:val="en-GB"/>
        </w:rPr>
        <w:t>1.5 ADMINISTRATIVE COMPLIANCE GRID AND EVALUATION GRID</w:t>
      </w:r>
    </w:p>
    <w:p w:rsidR="006644AD" w:rsidRPr="00A70F56" w:rsidRDefault="006644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Gill Sans" w:hAnsiTheme="majorHAnsi" w:cstheme="majorHAnsi"/>
          <w:color w:val="C00000"/>
          <w:sz w:val="19"/>
          <w:szCs w:val="19"/>
          <w:lang w:val="en-GB"/>
        </w:rPr>
      </w:pP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Gill Sans" w:hAnsiTheme="majorHAnsi" w:cstheme="majorHAnsi"/>
          <w:color w:val="C00000"/>
          <w:sz w:val="19"/>
          <w:szCs w:val="19"/>
        </w:rPr>
      </w:pPr>
      <w:r w:rsidRPr="00A70F56">
        <w:rPr>
          <w:rFonts w:asciiTheme="majorHAnsi" w:eastAsia="Gill Sans" w:hAnsiTheme="majorHAnsi" w:cstheme="majorHAnsi"/>
          <w:b/>
          <w:bCs/>
          <w:color w:val="C00000"/>
          <w:sz w:val="19"/>
          <w:szCs w:val="19"/>
        </w:rPr>
        <w:t>1.5.1_ADMINISTRATIVE COMPLIANCE GRID</w:t>
      </w:r>
    </w:p>
    <w:p w:rsidR="006644AD" w:rsidRPr="00A70F56" w:rsidRDefault="006644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Gill Sans" w:hAnsiTheme="majorHAnsi" w:cstheme="majorHAnsi"/>
          <w:color w:val="C00000"/>
          <w:sz w:val="19"/>
          <w:szCs w:val="19"/>
        </w:rPr>
      </w:pPr>
    </w:p>
    <w:tbl>
      <w:tblPr>
        <w:tblStyle w:val="afff5"/>
        <w:tblW w:w="15106" w:type="dxa"/>
        <w:tblInd w:w="-80" w:type="dxa"/>
        <w:tblLayout w:type="fixed"/>
        <w:tblLook w:val="0000" w:firstRow="0" w:lastRow="0" w:firstColumn="0" w:lastColumn="0" w:noHBand="0" w:noVBand="0"/>
      </w:tblPr>
      <w:tblGrid>
        <w:gridCol w:w="817"/>
        <w:gridCol w:w="1390"/>
        <w:gridCol w:w="1842"/>
        <w:gridCol w:w="1418"/>
        <w:gridCol w:w="1843"/>
        <w:gridCol w:w="1275"/>
        <w:gridCol w:w="1418"/>
        <w:gridCol w:w="1417"/>
        <w:gridCol w:w="1843"/>
        <w:gridCol w:w="1843"/>
      </w:tblGrid>
      <w:tr w:rsidR="006644AD" w:rsidRPr="00A70F56">
        <w:trPr>
          <w:trHeight w:val="396"/>
        </w:trPr>
        <w:tc>
          <w:tcPr>
            <w:tcW w:w="15106" w:type="dxa"/>
            <w:gridSpan w:val="10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9BC2E6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1.5.1 ADMINISTRATIVE COMPLIANCE GRID</w:t>
            </w:r>
          </w:p>
        </w:tc>
      </w:tr>
      <w:tr w:rsidR="006644AD" w:rsidRPr="00A70F56">
        <w:trPr>
          <w:trHeight w:val="68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Contract title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Tender ref: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1200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Tender number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Tenderer name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 xml:space="preserve">Tenderer name Electronic or PAPER submission? </w:t>
            </w: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 xml:space="preserve">(Yes/No)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 xml:space="preserve">Tender documents arrived in time? </w:t>
            </w: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(Yes/No)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 xml:space="preserve">Tender submission FORM duly completed? </w:t>
            </w: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Yes/NO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>Is Tenderer nationality eligible? Yes/No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>Declaration of honour included? Yes/No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>Tenderer's declaration FORM signed? Yes/ NO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i/>
                <w:iCs/>
                <w:color w:val="000000"/>
                <w:sz w:val="16"/>
                <w:szCs w:val="16"/>
                <w:lang w:val="en-GB"/>
              </w:rPr>
              <w:t>Attached a copy of certificates requested)</w:t>
            </w: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>?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(Yes/No)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DEBF7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Overall decision? (Accept / Reject)</w:t>
            </w:r>
          </w:p>
        </w:tc>
      </w:tr>
      <w:tr w:rsidR="006644AD" w:rsidRPr="00A70F56">
        <w:trPr>
          <w:trHeight w:val="20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20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20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204"/>
        </w:trPr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576"/>
        </w:trPr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Chairperson's name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204"/>
        </w:trPr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Chairperson's signature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216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Date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</w:tbl>
    <w:p w:rsidR="006644AD" w:rsidRPr="00A70F56" w:rsidRDefault="006644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rPr>
          <w:rFonts w:asciiTheme="majorHAnsi" w:eastAsia="Gill Sans" w:hAnsiTheme="majorHAnsi" w:cstheme="majorHAnsi"/>
          <w:color w:val="C00000"/>
          <w:sz w:val="36"/>
          <w:szCs w:val="36"/>
        </w:rPr>
        <w:sectPr w:rsidR="006644AD" w:rsidRPr="00A70F56">
          <w:footerReference w:type="even" r:id="rId14"/>
          <w:footerReference w:type="default" r:id="rId15"/>
          <w:headerReference w:type="first" r:id="rId16"/>
          <w:footerReference w:type="first" r:id="rId17"/>
          <w:pgSz w:w="16840" w:h="11907" w:orient="landscape"/>
          <w:pgMar w:top="851" w:right="709" w:bottom="567" w:left="1077" w:header="720" w:footer="720" w:gutter="0"/>
          <w:pgNumType w:start="1"/>
          <w:cols w:space="720"/>
        </w:sectPr>
      </w:pPr>
    </w:p>
    <w:p w:rsidR="006644AD" w:rsidRPr="00A70F56" w:rsidRDefault="006644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Gill Sans" w:hAnsiTheme="majorHAnsi" w:cstheme="majorHAnsi"/>
          <w:color w:val="C00000"/>
          <w:sz w:val="19"/>
          <w:szCs w:val="19"/>
        </w:rPr>
      </w:pP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Gill Sans" w:hAnsiTheme="majorHAnsi" w:cstheme="majorHAnsi"/>
          <w:color w:val="C00000"/>
          <w:sz w:val="19"/>
          <w:szCs w:val="19"/>
        </w:rPr>
      </w:pPr>
      <w:r w:rsidRPr="00A70F56">
        <w:rPr>
          <w:rFonts w:asciiTheme="majorHAnsi" w:eastAsia="Gill Sans" w:hAnsiTheme="majorHAnsi" w:cstheme="majorHAnsi"/>
          <w:b/>
          <w:bCs/>
          <w:color w:val="C00000"/>
          <w:sz w:val="19"/>
          <w:szCs w:val="19"/>
        </w:rPr>
        <w:t>1.5.2_EVALUATION GRID STEP</w:t>
      </w:r>
    </w:p>
    <w:p w:rsidR="006644AD" w:rsidRPr="00A70F56" w:rsidRDefault="006644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Gill Sans" w:hAnsiTheme="majorHAnsi" w:cstheme="majorHAnsi"/>
          <w:color w:val="C00000"/>
          <w:sz w:val="19"/>
          <w:szCs w:val="19"/>
        </w:rPr>
      </w:pPr>
    </w:p>
    <w:tbl>
      <w:tblPr>
        <w:tblStyle w:val="afff6"/>
        <w:tblW w:w="14681" w:type="dxa"/>
        <w:tblInd w:w="-80" w:type="dxa"/>
        <w:tblLayout w:type="fixed"/>
        <w:tblLook w:val="0000" w:firstRow="0" w:lastRow="0" w:firstColumn="0" w:lastColumn="0" w:noHBand="0" w:noVBand="0"/>
      </w:tblPr>
      <w:tblGrid>
        <w:gridCol w:w="2201"/>
        <w:gridCol w:w="1005"/>
        <w:gridCol w:w="1008"/>
        <w:gridCol w:w="1253"/>
        <w:gridCol w:w="1134"/>
        <w:gridCol w:w="1276"/>
        <w:gridCol w:w="1417"/>
        <w:gridCol w:w="1843"/>
        <w:gridCol w:w="160"/>
        <w:gridCol w:w="3384"/>
      </w:tblGrid>
      <w:tr w:rsidR="006644AD" w:rsidRPr="00653A58">
        <w:trPr>
          <w:trHeight w:val="516"/>
        </w:trPr>
        <w:tc>
          <w:tcPr>
            <w:tcW w:w="14681" w:type="dxa"/>
            <w:gridSpan w:val="10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9BC2E6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>1.5.2 EVALUATION GRID - 1st step: Essential Criteria Check</w:t>
            </w:r>
          </w:p>
        </w:tc>
      </w:tr>
      <w:tr w:rsidR="006644AD" w:rsidRPr="00A70F56">
        <w:trPr>
          <w:trHeight w:val="204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Contract title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Tender ref: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240"/>
        </w:trPr>
        <w:tc>
          <w:tcPr>
            <w:tcW w:w="2201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804" w:type="dxa"/>
            <w:gridSpan w:val="4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1184"/>
        </w:trPr>
        <w:tc>
          <w:tcPr>
            <w:tcW w:w="2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Tender number</w:t>
            </w:r>
          </w:p>
        </w:tc>
        <w:tc>
          <w:tcPr>
            <w:tcW w:w="10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Tenderer name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Legal Entity File Submitted?</w:t>
            </w:r>
          </w:p>
        </w:tc>
        <w:tc>
          <w:tcPr>
            <w:tcW w:w="1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Legal Entity File signed?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>Legal Entity File correctly fill in?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>Legal establishment for a minimum of 2 years respected?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>Country Registration Certificate attached and valid?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 xml:space="preserve">Overall decision about Essential Criteria? </w:t>
            </w: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(Accept / Reject)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DEBF7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Notes</w:t>
            </w:r>
          </w:p>
        </w:tc>
      </w:tr>
      <w:tr w:rsidR="006644AD" w:rsidRPr="00A70F56">
        <w:trPr>
          <w:trHeight w:val="204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204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204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204"/>
        </w:trPr>
        <w:tc>
          <w:tcPr>
            <w:tcW w:w="2201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189"/>
        </w:trPr>
        <w:tc>
          <w:tcPr>
            <w:tcW w:w="2201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Chairperson's name</w:t>
            </w:r>
          </w:p>
        </w:tc>
        <w:tc>
          <w:tcPr>
            <w:tcW w:w="1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204"/>
        </w:trPr>
        <w:tc>
          <w:tcPr>
            <w:tcW w:w="2201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Chairperson's signature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216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Date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</w:tbl>
    <w:p w:rsidR="006644AD" w:rsidRPr="00A70F56" w:rsidRDefault="006644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Gill Sans" w:hAnsiTheme="majorHAnsi" w:cstheme="majorHAnsi"/>
          <w:color w:val="000000"/>
          <w:sz w:val="20"/>
          <w:szCs w:val="20"/>
        </w:rPr>
      </w:pPr>
    </w:p>
    <w:tbl>
      <w:tblPr>
        <w:tblStyle w:val="afff7"/>
        <w:tblW w:w="14810" w:type="dxa"/>
        <w:tblInd w:w="-68" w:type="dxa"/>
        <w:tblLayout w:type="fixed"/>
        <w:tblLook w:val="0000" w:firstRow="0" w:lastRow="0" w:firstColumn="0" w:lastColumn="0" w:noHBand="0" w:noVBand="0"/>
      </w:tblPr>
      <w:tblGrid>
        <w:gridCol w:w="819"/>
        <w:gridCol w:w="850"/>
        <w:gridCol w:w="1252"/>
        <w:gridCol w:w="1683"/>
        <w:gridCol w:w="1134"/>
        <w:gridCol w:w="1276"/>
        <w:gridCol w:w="1276"/>
        <w:gridCol w:w="1843"/>
        <w:gridCol w:w="1842"/>
        <w:gridCol w:w="2835"/>
      </w:tblGrid>
      <w:tr w:rsidR="006644AD" w:rsidRPr="00653A58">
        <w:trPr>
          <w:trHeight w:val="516"/>
        </w:trPr>
        <w:tc>
          <w:tcPr>
            <w:tcW w:w="14810" w:type="dxa"/>
            <w:gridSpan w:val="10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9BC2E6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>1.5.2 EVALUATION GRID - 2nd step: Economical and Financial Capacity Criteria Check</w:t>
            </w:r>
          </w:p>
        </w:tc>
      </w:tr>
      <w:tr w:rsidR="006644AD" w:rsidRPr="00A70F56">
        <w:trPr>
          <w:trHeight w:val="684"/>
        </w:trPr>
        <w:tc>
          <w:tcPr>
            <w:tcW w:w="81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Contract title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Tender ref: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6644AD" w:rsidRPr="00653A58">
        <w:trPr>
          <w:trHeight w:val="1281"/>
        </w:trPr>
        <w:tc>
          <w:tcPr>
            <w:tcW w:w="81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Tender number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Tenderer name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>A_Annual turnover for the last three years in South Sudan_SCORE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>B_Relevant Work Experience for similar services in the period 2023 - 2025_SCORE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C_Bank information _SCORE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>C_Financial Identification form attached?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>C_Copy of Bank Statement attached?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E_Other Information_SCORE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Notes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DEBF7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>Tot Score obtained / Final Evaluation</w:t>
            </w:r>
          </w:p>
        </w:tc>
      </w:tr>
      <w:tr w:rsidR="006644AD" w:rsidRPr="00A70F56">
        <w:trPr>
          <w:trHeight w:val="204"/>
        </w:trPr>
        <w:tc>
          <w:tcPr>
            <w:tcW w:w="81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204"/>
        </w:trPr>
        <w:tc>
          <w:tcPr>
            <w:tcW w:w="81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204"/>
        </w:trPr>
        <w:tc>
          <w:tcPr>
            <w:tcW w:w="81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204"/>
        </w:trPr>
        <w:tc>
          <w:tcPr>
            <w:tcW w:w="81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119"/>
        </w:trPr>
        <w:tc>
          <w:tcPr>
            <w:tcW w:w="81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Chairperson's name</w:t>
            </w:r>
          </w:p>
        </w:tc>
        <w:tc>
          <w:tcPr>
            <w:tcW w:w="1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204"/>
        </w:trPr>
        <w:tc>
          <w:tcPr>
            <w:tcW w:w="81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Chairperson's signature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216"/>
        </w:trPr>
        <w:tc>
          <w:tcPr>
            <w:tcW w:w="8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Date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</w:tbl>
    <w:p w:rsidR="006644AD" w:rsidRPr="00A70F56" w:rsidRDefault="006644AD" w:rsidP="00143D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Theme="majorHAnsi" w:eastAsia="Gill Sans" w:hAnsiTheme="majorHAnsi" w:cstheme="majorHAnsi"/>
          <w:color w:val="C00000"/>
          <w:sz w:val="19"/>
          <w:szCs w:val="19"/>
        </w:rPr>
      </w:pPr>
    </w:p>
    <w:tbl>
      <w:tblPr>
        <w:tblStyle w:val="afff6"/>
        <w:tblW w:w="14681" w:type="dxa"/>
        <w:tblInd w:w="-80" w:type="dxa"/>
        <w:tblLayout w:type="fixed"/>
        <w:tblLook w:val="0000" w:firstRow="0" w:lastRow="0" w:firstColumn="0" w:lastColumn="0" w:noHBand="0" w:noVBand="0"/>
      </w:tblPr>
      <w:tblGrid>
        <w:gridCol w:w="2201"/>
        <w:gridCol w:w="1005"/>
        <w:gridCol w:w="1008"/>
        <w:gridCol w:w="1253"/>
        <w:gridCol w:w="1134"/>
        <w:gridCol w:w="1276"/>
        <w:gridCol w:w="1417"/>
        <w:gridCol w:w="1843"/>
        <w:gridCol w:w="160"/>
        <w:gridCol w:w="3384"/>
      </w:tblGrid>
      <w:tr w:rsidR="007E57DD" w:rsidRPr="00653A58" w:rsidTr="003B4A64">
        <w:trPr>
          <w:trHeight w:val="516"/>
        </w:trPr>
        <w:tc>
          <w:tcPr>
            <w:tcW w:w="14681" w:type="dxa"/>
            <w:gridSpan w:val="10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9BC2E6"/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lastRenderedPageBreak/>
              <w:t>1.5.2 EVALUATION GRID - 3th step: Technical and professional capacity Criteria Check</w:t>
            </w:r>
          </w:p>
        </w:tc>
      </w:tr>
      <w:tr w:rsidR="007E57DD" w:rsidRPr="00A70F56" w:rsidTr="007E57DD">
        <w:trPr>
          <w:trHeight w:val="204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Contract title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Tender ref: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7E57DD" w:rsidRPr="00A70F56" w:rsidTr="007E57DD">
        <w:trPr>
          <w:trHeight w:val="24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7E57DD" w:rsidRPr="00A70F56" w:rsidTr="007E57DD">
        <w:trPr>
          <w:trHeight w:val="1184"/>
        </w:trPr>
        <w:tc>
          <w:tcPr>
            <w:tcW w:w="220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7E57DD" w:rsidRPr="00A70F56" w:rsidRDefault="007E57DD" w:rsidP="007E5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Tender number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7E57DD" w:rsidRPr="00A70F56" w:rsidRDefault="007E57DD" w:rsidP="007E5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Tenderer name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7E57DD" w:rsidRPr="00A70F56" w:rsidRDefault="007E57DD" w:rsidP="007E5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>A_Length of Service SCORE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7E57DD" w:rsidRPr="00A70F56" w:rsidRDefault="007E57DD" w:rsidP="007E5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>B_Client list / Organization Reference SCORE?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7E57DD" w:rsidRPr="00A70F56" w:rsidRDefault="007E57DD" w:rsidP="007E5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>C_Key roles and personnel SCORE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7E57DD" w:rsidRPr="00A70F56" w:rsidRDefault="007E57DD" w:rsidP="007E5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>D_Field Print Shop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7E57DD" w:rsidRPr="00A70F56" w:rsidRDefault="007E57DD" w:rsidP="007E5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>Notes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:rsidR="007E57DD" w:rsidRPr="00A70F56" w:rsidRDefault="007E57DD" w:rsidP="007E5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>Tot Score obtained / Final Evaluation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DEBF7"/>
            <w:vAlign w:val="center"/>
          </w:tcPr>
          <w:p w:rsidR="007E57DD" w:rsidRPr="00A70F56" w:rsidRDefault="007E57DD" w:rsidP="007E5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Notes</w:t>
            </w:r>
          </w:p>
        </w:tc>
      </w:tr>
      <w:tr w:rsidR="007E57DD" w:rsidRPr="00A70F56" w:rsidTr="003B4A64">
        <w:trPr>
          <w:trHeight w:val="204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7E57DD" w:rsidRPr="00A70F56" w:rsidTr="003B4A64">
        <w:trPr>
          <w:trHeight w:val="204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7E57DD" w:rsidRPr="00A70F56" w:rsidTr="003B4A64">
        <w:trPr>
          <w:trHeight w:val="204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7E57DD" w:rsidRPr="00A70F56" w:rsidTr="003B4A64">
        <w:trPr>
          <w:trHeight w:val="204"/>
        </w:trPr>
        <w:tc>
          <w:tcPr>
            <w:tcW w:w="2201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7E57DD" w:rsidRPr="00A70F56" w:rsidTr="003B4A64">
        <w:trPr>
          <w:trHeight w:val="189"/>
        </w:trPr>
        <w:tc>
          <w:tcPr>
            <w:tcW w:w="2201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Chairperson's name</w:t>
            </w:r>
          </w:p>
        </w:tc>
        <w:tc>
          <w:tcPr>
            <w:tcW w:w="1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7E57DD" w:rsidRPr="00A70F56" w:rsidTr="003B4A64">
        <w:trPr>
          <w:trHeight w:val="204"/>
        </w:trPr>
        <w:tc>
          <w:tcPr>
            <w:tcW w:w="2201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Chairperson's signature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7E57DD" w:rsidRPr="00A70F56" w:rsidTr="003B4A64">
        <w:trPr>
          <w:trHeight w:val="216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Date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E57DD" w:rsidRPr="00A70F56" w:rsidRDefault="007E57DD" w:rsidP="003B4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</w:tbl>
    <w:p w:rsidR="007E57DD" w:rsidRPr="00A70F56" w:rsidRDefault="007E57DD" w:rsidP="00143D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Theme="majorHAnsi" w:eastAsia="Gill Sans" w:hAnsiTheme="majorHAnsi" w:cstheme="majorHAnsi"/>
          <w:color w:val="C00000"/>
          <w:sz w:val="19"/>
          <w:szCs w:val="19"/>
        </w:rPr>
      </w:pP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Gill Sans" w:hAnsiTheme="majorHAnsi" w:cstheme="majorHAnsi"/>
          <w:color w:val="000000"/>
          <w:sz w:val="20"/>
          <w:szCs w:val="20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C00000"/>
          <w:sz w:val="19"/>
          <w:szCs w:val="19"/>
          <w:lang w:val="en-GB"/>
        </w:rPr>
        <w:t>1.5.3_FINAL EVALUATION GRID TO FINALIZE THE TENDERERS PRE-QUALIFICATION PROCESS</w:t>
      </w:r>
    </w:p>
    <w:tbl>
      <w:tblPr>
        <w:tblStyle w:val="afff9"/>
        <w:tblW w:w="14810" w:type="dxa"/>
        <w:tblInd w:w="-68" w:type="dxa"/>
        <w:tblLayout w:type="fixed"/>
        <w:tblLook w:val="0000" w:firstRow="0" w:lastRow="0" w:firstColumn="0" w:lastColumn="0" w:noHBand="0" w:noVBand="0"/>
      </w:tblPr>
      <w:tblGrid>
        <w:gridCol w:w="819"/>
        <w:gridCol w:w="850"/>
        <w:gridCol w:w="1518"/>
        <w:gridCol w:w="850"/>
        <w:gridCol w:w="1701"/>
        <w:gridCol w:w="993"/>
        <w:gridCol w:w="1701"/>
        <w:gridCol w:w="1417"/>
        <w:gridCol w:w="2268"/>
        <w:gridCol w:w="2693"/>
      </w:tblGrid>
      <w:tr w:rsidR="006644AD" w:rsidRPr="00653A58">
        <w:trPr>
          <w:trHeight w:val="516"/>
        </w:trPr>
        <w:tc>
          <w:tcPr>
            <w:tcW w:w="14810" w:type="dxa"/>
            <w:gridSpan w:val="10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9BC2E6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>1.5.3 FINAL EVALUATION GRID TO FINALIZE THE TENDERERS PRE QUALIFICATION PROCESS</w:t>
            </w:r>
          </w:p>
        </w:tc>
      </w:tr>
      <w:tr w:rsidR="006644AD" w:rsidRPr="00A70F56">
        <w:trPr>
          <w:trHeight w:val="408"/>
        </w:trPr>
        <w:tc>
          <w:tcPr>
            <w:tcW w:w="81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Contract title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Tender ref: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1524"/>
        </w:trPr>
        <w:tc>
          <w:tcPr>
            <w:tcW w:w="81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Tender number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Tenderer name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 xml:space="preserve">Overall decision about Essential Criteria? </w:t>
            </w: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(Accept / Reject)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Notes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 xml:space="preserve">Overall decision about Econ and Finan Capacity? </w:t>
            </w: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(Positive / Negative)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Notes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 xml:space="preserve">Overall decision about Tech and Profes Capacity? </w:t>
            </w: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(Positive / Negative)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Notes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>Compliance with technical Proposal (Delivery time indicated and acceptal of Payment terms, Yes or No)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C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C00000"/>
                <w:sz w:val="16"/>
                <w:szCs w:val="16"/>
                <w:lang w:val="en-GB"/>
              </w:rPr>
              <w:t xml:space="preserve">Overall decision about PRE QUALIFICATION PROCESS? </w:t>
            </w:r>
            <w:r w:rsidRPr="00A70F56">
              <w:rPr>
                <w:rFonts w:asciiTheme="majorHAnsi" w:eastAsia="Gill Sans" w:hAnsiTheme="majorHAnsi" w:cstheme="majorHAnsi"/>
                <w:b/>
                <w:bCs/>
                <w:color w:val="C00000"/>
                <w:sz w:val="16"/>
                <w:szCs w:val="16"/>
              </w:rPr>
              <w:t>(Positive / Negative)</w:t>
            </w:r>
          </w:p>
        </w:tc>
      </w:tr>
      <w:tr w:rsidR="006644AD" w:rsidRPr="00A70F56">
        <w:trPr>
          <w:trHeight w:val="204"/>
        </w:trPr>
        <w:tc>
          <w:tcPr>
            <w:tcW w:w="81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204"/>
        </w:trPr>
        <w:tc>
          <w:tcPr>
            <w:tcW w:w="81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204"/>
        </w:trPr>
        <w:tc>
          <w:tcPr>
            <w:tcW w:w="81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336"/>
        </w:trPr>
        <w:tc>
          <w:tcPr>
            <w:tcW w:w="81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576"/>
        </w:trPr>
        <w:tc>
          <w:tcPr>
            <w:tcW w:w="81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Chairperson's name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204"/>
        </w:trPr>
        <w:tc>
          <w:tcPr>
            <w:tcW w:w="81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Chairperson's signature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216"/>
        </w:trPr>
        <w:tc>
          <w:tcPr>
            <w:tcW w:w="8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Date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</w:tbl>
    <w:p w:rsidR="006644AD" w:rsidRPr="00A70F56" w:rsidRDefault="006644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Gill Sans" w:hAnsiTheme="majorHAnsi" w:cstheme="majorHAnsi"/>
          <w:color w:val="000000"/>
          <w:sz w:val="20"/>
          <w:szCs w:val="20"/>
        </w:rPr>
        <w:sectPr w:rsidR="006644AD" w:rsidRPr="00A70F56">
          <w:pgSz w:w="16840" w:h="11907" w:orient="landscape"/>
          <w:pgMar w:top="851" w:right="709" w:bottom="567" w:left="1077" w:header="720" w:footer="720" w:gutter="0"/>
          <w:pgNumType w:start="1"/>
          <w:cols w:space="720"/>
        </w:sectPr>
      </w:pPr>
    </w:p>
    <w:p w:rsidR="006644AD" w:rsidRPr="00A70F56" w:rsidRDefault="006644AD" w:rsidP="007E57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Theme="majorHAnsi" w:eastAsia="Gill Sans" w:hAnsiTheme="majorHAnsi" w:cstheme="majorHAnsi"/>
          <w:color w:val="C00000"/>
          <w:sz w:val="16"/>
          <w:szCs w:val="16"/>
        </w:rPr>
      </w:pPr>
    </w:p>
    <w:p w:rsidR="006644AD" w:rsidRPr="00A70F56" w:rsidRDefault="007934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Theme="majorHAnsi" w:eastAsia="Gill Sans" w:hAnsiTheme="majorHAnsi" w:cstheme="majorHAnsi"/>
          <w:color w:val="C00000"/>
          <w:sz w:val="36"/>
          <w:szCs w:val="36"/>
          <w:lang w:val="en-GB"/>
        </w:rPr>
      </w:pPr>
      <w:r w:rsidRPr="00A70F56">
        <w:rPr>
          <w:rFonts w:asciiTheme="majorHAnsi" w:eastAsia="Gill Sans" w:hAnsiTheme="majorHAnsi" w:cstheme="majorHAnsi"/>
          <w:b/>
          <w:bCs/>
          <w:color w:val="C00000"/>
          <w:sz w:val="19"/>
          <w:szCs w:val="19"/>
          <w:lang w:val="en-GB"/>
        </w:rPr>
        <w:t>1.5.4_FINAL EVALUATION GRID TO AWARD THE FRAMEWORK CONTRACT</w:t>
      </w:r>
    </w:p>
    <w:p w:rsidR="006644AD" w:rsidRPr="00A70F56" w:rsidRDefault="006644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Gill Sans" w:hAnsiTheme="majorHAnsi" w:cstheme="majorHAnsi"/>
          <w:color w:val="000000"/>
          <w:sz w:val="20"/>
          <w:szCs w:val="20"/>
          <w:lang w:val="en-GB"/>
        </w:rPr>
      </w:pPr>
    </w:p>
    <w:tbl>
      <w:tblPr>
        <w:tblStyle w:val="afffa"/>
        <w:tblW w:w="14668" w:type="dxa"/>
        <w:tblInd w:w="-68" w:type="dxa"/>
        <w:tblLayout w:type="fixed"/>
        <w:tblLook w:val="0000" w:firstRow="0" w:lastRow="0" w:firstColumn="0" w:lastColumn="0" w:noHBand="0" w:noVBand="0"/>
      </w:tblPr>
      <w:tblGrid>
        <w:gridCol w:w="1060"/>
        <w:gridCol w:w="608"/>
        <w:gridCol w:w="1801"/>
        <w:gridCol w:w="1276"/>
        <w:gridCol w:w="1559"/>
        <w:gridCol w:w="1559"/>
        <w:gridCol w:w="1276"/>
        <w:gridCol w:w="1276"/>
        <w:gridCol w:w="992"/>
        <w:gridCol w:w="993"/>
        <w:gridCol w:w="2268"/>
      </w:tblGrid>
      <w:tr w:rsidR="006644AD" w:rsidRPr="00653A58">
        <w:trPr>
          <w:trHeight w:val="516"/>
        </w:trPr>
        <w:tc>
          <w:tcPr>
            <w:tcW w:w="14669" w:type="dxa"/>
            <w:gridSpan w:val="11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9BC2E6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>1.5.4 FINAL EVALUATION GRID TO AWARD THE FRAMEWORK CONTRACT</w:t>
            </w:r>
          </w:p>
        </w:tc>
      </w:tr>
      <w:tr w:rsidR="006644AD" w:rsidRPr="00A70F56">
        <w:trPr>
          <w:trHeight w:val="204"/>
        </w:trPr>
        <w:tc>
          <w:tcPr>
            <w:tcW w:w="106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Contract title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Tender ref: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1440"/>
        </w:trPr>
        <w:tc>
          <w:tcPr>
            <w:tcW w:w="106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Tender number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Tenderer name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C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C00000"/>
                <w:sz w:val="16"/>
                <w:szCs w:val="16"/>
                <w:lang w:val="en-GB"/>
              </w:rPr>
              <w:t xml:space="preserve">Overall decision about PRE-QUALIFICATION PROCESS? </w:t>
            </w:r>
            <w:r w:rsidRPr="00A70F56">
              <w:rPr>
                <w:rFonts w:asciiTheme="majorHAnsi" w:eastAsia="Gill Sans" w:hAnsiTheme="majorHAnsi" w:cstheme="majorHAnsi"/>
                <w:b/>
                <w:bCs/>
                <w:color w:val="C00000"/>
                <w:sz w:val="16"/>
                <w:szCs w:val="16"/>
              </w:rPr>
              <w:t>(ONLY the Positively judged)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644AD" w:rsidRPr="00A70F56" w:rsidRDefault="007934D2" w:rsidP="00CF5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 xml:space="preserve">Compliance with technical specifications? </w:t>
            </w:r>
            <w:r w:rsidR="00CF505A"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>DELIVERY</w:t>
            </w: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 xml:space="preserve"> TIME Score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>Compliance with technical specifications?</w:t>
            </w:r>
          </w:p>
          <w:p w:rsidR="006644AD" w:rsidRPr="00A70F56" w:rsidRDefault="00CF5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highlight w:val="magenta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>DELIVERY PLACE</w:t>
            </w:r>
          </w:p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Score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>Compliance with technical specifications? PAYMENT TERMS (Yes / NO)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>Technical Proposal Evaluation Score (30% of weight on final score)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  <w:lang w:val="en-GB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  <w:lang w:val="en-GB"/>
              </w:rPr>
              <w:t>Financial Proposal Evaluation (70% of weight on final score)*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Final Overall Score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Final Ranking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2F2F2"/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b/>
                <w:bCs/>
                <w:color w:val="000000"/>
                <w:sz w:val="16"/>
                <w:szCs w:val="16"/>
              </w:rPr>
              <w:t>Notes</w:t>
            </w:r>
          </w:p>
        </w:tc>
      </w:tr>
      <w:tr w:rsidR="006644AD" w:rsidRPr="00A70F56">
        <w:trPr>
          <w:trHeight w:val="204"/>
        </w:trPr>
        <w:tc>
          <w:tcPr>
            <w:tcW w:w="106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204"/>
        </w:trPr>
        <w:tc>
          <w:tcPr>
            <w:tcW w:w="106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204"/>
        </w:trPr>
        <w:tc>
          <w:tcPr>
            <w:tcW w:w="106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204"/>
        </w:trPr>
        <w:tc>
          <w:tcPr>
            <w:tcW w:w="1061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576"/>
        </w:trPr>
        <w:tc>
          <w:tcPr>
            <w:tcW w:w="1061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Chairperson's name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i/>
                <w:iCs/>
                <w:color w:val="000000"/>
                <w:sz w:val="16"/>
                <w:szCs w:val="16"/>
              </w:rPr>
              <w:t>* max score is 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204"/>
        </w:trPr>
        <w:tc>
          <w:tcPr>
            <w:tcW w:w="1061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Chairperson's signature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  <w:tr w:rsidR="006644AD" w:rsidRPr="00A70F56">
        <w:trPr>
          <w:trHeight w:val="216"/>
        </w:trPr>
        <w:tc>
          <w:tcPr>
            <w:tcW w:w="10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Date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644AD" w:rsidRPr="00A70F56" w:rsidRDefault="00664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6644AD" w:rsidRPr="00A70F56" w:rsidRDefault="0079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</w:pPr>
            <w:r w:rsidRPr="00A70F56">
              <w:rPr>
                <w:rFonts w:asciiTheme="majorHAnsi" w:eastAsia="Gill Sans" w:hAnsiTheme="majorHAnsi" w:cstheme="majorHAnsi"/>
                <w:color w:val="000000"/>
                <w:sz w:val="16"/>
                <w:szCs w:val="16"/>
              </w:rPr>
              <w:t> </w:t>
            </w:r>
          </w:p>
        </w:tc>
      </w:tr>
    </w:tbl>
    <w:p w:rsidR="006644AD" w:rsidRPr="00A70F56" w:rsidRDefault="006644AD" w:rsidP="00653A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Theme="majorHAnsi" w:eastAsia="Gill Sans" w:hAnsiTheme="majorHAnsi" w:cstheme="majorHAnsi"/>
          <w:color w:val="C00000"/>
          <w:sz w:val="36"/>
          <w:szCs w:val="36"/>
        </w:rPr>
        <w:sectPr w:rsidR="006644AD" w:rsidRPr="00A70F56">
          <w:pgSz w:w="16840" w:h="11907" w:orient="landscape"/>
          <w:pgMar w:top="851" w:right="709" w:bottom="567" w:left="1077" w:header="720" w:footer="720" w:gutter="0"/>
          <w:pgNumType w:start="1"/>
          <w:cols w:space="720"/>
        </w:sectPr>
      </w:pPr>
    </w:p>
    <w:p w:rsidR="006644AD" w:rsidRPr="00653A58" w:rsidRDefault="006644AD" w:rsidP="00653A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Theme="majorHAnsi" w:eastAsia="Gill Sans" w:hAnsiTheme="majorHAnsi" w:cstheme="majorHAnsi"/>
          <w:color w:val="000000"/>
          <w:sz w:val="2"/>
          <w:szCs w:val="2"/>
          <w:lang w:val="en-GB"/>
        </w:rPr>
      </w:pPr>
    </w:p>
    <w:sectPr w:rsidR="006644AD" w:rsidRPr="00653A58">
      <w:pgSz w:w="11907" w:h="16840"/>
      <w:pgMar w:top="709" w:right="567" w:bottom="1077" w:left="85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7E2C" w:rsidRDefault="002F7E2C">
      <w:pPr>
        <w:spacing w:line="240" w:lineRule="auto"/>
        <w:ind w:left="0" w:hanging="2"/>
      </w:pPr>
      <w:r>
        <w:separator/>
      </w:r>
    </w:p>
  </w:endnote>
  <w:endnote w:type="continuationSeparator" w:id="0">
    <w:p w:rsidR="002F7E2C" w:rsidRDefault="002F7E2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Arial Unicode MS"/>
    <w:charset w:val="DE"/>
    <w:family w:val="swiss"/>
    <w:pitch w:val="variable"/>
    <w:sig w:usb0="00000000" w:usb1="00000000" w:usb2="00000000" w:usb3="00000000" w:csb0="00010111" w:csb1="00000000"/>
    <w:embedRegular r:id="rId1" w:fontKey="{5EDD87A4-BA9E-439A-8DA8-ACF2CA7CBE6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673B093-BB65-49A0-8DA2-72AF479C0F6F}"/>
    <w:embedBold r:id="rId3" w:fontKey="{7563EB66-803E-48EB-8E3A-4C58D968B78A}"/>
    <w:embedItalic r:id="rId4" w:fontKey="{ECB8F359-30FE-43D4-9A59-E7D2D5D73C57}"/>
    <w:embedBoldItalic r:id="rId5" w:fontKey="{1B885F9B-4A46-4189-B6AC-F428ABAD0B8D}"/>
  </w:font>
  <w:font w:name="Noto Sans Symbols">
    <w:altName w:val="Times New Roman"/>
    <w:charset w:val="00"/>
    <w:family w:val="auto"/>
    <w:pitch w:val="default"/>
    <w:embedRegular r:id="rId6" w:fontKey="{5ACE28D7-D53D-4FBA-9682-D4F0C4D07460}"/>
    <w:embedBold r:id="rId7" w:fontKey="{35F6520E-077B-48BF-9A07-2AEB3800C52D}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  <w:embedRegular r:id="rId8" w:fontKey="{278DAD37-FD12-4513-95B9-59742CC5BDEB}"/>
    <w:embedBold r:id="rId9" w:fontKey="{ABDF298B-EAB1-45F0-AC45-62E54B73184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99F5DAB5-64AC-4A9B-8025-20F3F72F3CA1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1" w:fontKey="{183C7215-89FF-46D6-AFD5-A459FAAE2B37}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186002FF-BE0B-4654-8FFF-E6771E6430A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E1F43D97-3864-4871-BC8E-28A729F4DC2C}"/>
    <w:embedBold r:id="rId14" w:fontKey="{52AA159C-E8C3-43DA-8EF6-E08A838C84B5}"/>
  </w:font>
  <w:font w:name="Gill Sans">
    <w:altName w:val="Times New Roman"/>
    <w:charset w:val="00"/>
    <w:family w:val="auto"/>
    <w:pitch w:val="default"/>
    <w:embedRegular r:id="rId15" w:fontKey="{D05C1C16-FD6F-4EB6-8E2E-5E76B19661C1}"/>
    <w:embedBold r:id="rId16" w:fontKey="{5EED315D-0045-47DD-80AF-3A8C40BEE256}"/>
    <w:embedItalic r:id="rId17" w:fontKey="{FF3B59B0-33A6-4D67-81BC-077C4B2BA7BF}"/>
    <w:embedBoldItalic r:id="rId18" w:fontKey="{34E979CF-8F8A-4D61-AE6A-D754D09B64F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A58" w:rsidRDefault="00653A5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653A58" w:rsidRDefault="00653A5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A58" w:rsidRPr="00A414CF" w:rsidRDefault="00653A58" w:rsidP="00A414CF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Gill Sans" w:eastAsia="Gill Sans" w:hAnsi="Gill Sans" w:cs="Gill Sans"/>
        <w:color w:val="000000"/>
        <w:sz w:val="16"/>
        <w:szCs w:val="16"/>
        <w:lang w:val="en-GB"/>
      </w:rPr>
    </w:pPr>
    <w:r w:rsidRPr="00A414CF">
      <w:rPr>
        <w:rFonts w:ascii="Gill Sans" w:eastAsia="Gill Sans" w:hAnsi="Gill Sans" w:cs="Gill Sans"/>
        <w:color w:val="000000"/>
        <w:sz w:val="16"/>
        <w:szCs w:val="16"/>
        <w:lang w:val="en-GB"/>
      </w:rPr>
      <w:t>Tender &amp; Supplier Prequalification</w:t>
    </w:r>
    <w:r>
      <w:rPr>
        <w:rFonts w:ascii="Gill Sans" w:eastAsia="Gill Sans" w:hAnsi="Gill Sans" w:cs="Gill Sans"/>
        <w:color w:val="000000"/>
        <w:sz w:val="16"/>
        <w:szCs w:val="16"/>
        <w:lang w:val="en-GB"/>
      </w:rPr>
      <w:t xml:space="preserve"> and FWA</w:t>
    </w:r>
    <w:r w:rsidRPr="00A414CF">
      <w:rPr>
        <w:rFonts w:ascii="Gill Sans" w:eastAsia="Gill Sans" w:hAnsi="Gill Sans" w:cs="Gill Sans"/>
        <w:color w:val="000000"/>
        <w:sz w:val="16"/>
        <w:szCs w:val="16"/>
        <w:lang w:val="en-GB"/>
      </w:rPr>
      <w:t xml:space="preserve"> for Printing Materials – October 2026</w:t>
    </w:r>
  </w:p>
  <w:p w:rsidR="00653A58" w:rsidRDefault="00653A58" w:rsidP="00A414C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214"/>
      </w:tabs>
      <w:spacing w:line="240" w:lineRule="auto"/>
      <w:ind w:left="0" w:right="5" w:hanging="2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Page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B05770"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of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NUMPAGES</w:instrText>
    </w:r>
    <w:r>
      <w:rPr>
        <w:color w:val="000000"/>
        <w:sz w:val="18"/>
        <w:szCs w:val="18"/>
      </w:rPr>
      <w:fldChar w:fldCharType="separate"/>
    </w:r>
    <w:r w:rsidR="00B05770">
      <w:rPr>
        <w:noProof/>
        <w:color w:val="000000"/>
        <w:sz w:val="18"/>
        <w:szCs w:val="18"/>
      </w:rPr>
      <w:t>6</w:t>
    </w:r>
    <w:r>
      <w:rPr>
        <w:color w:val="000000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A58" w:rsidRPr="00933F18" w:rsidRDefault="00653A5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214"/>
      </w:tabs>
      <w:spacing w:line="240" w:lineRule="auto"/>
      <w:ind w:left="0" w:right="5" w:hanging="2"/>
      <w:rPr>
        <w:color w:val="000000"/>
        <w:sz w:val="18"/>
        <w:szCs w:val="18"/>
        <w:lang w:val="en-GB"/>
      </w:rPr>
    </w:pPr>
    <w:r w:rsidRPr="00933F18">
      <w:rPr>
        <w:b/>
        <w:bCs/>
        <w:color w:val="000000"/>
        <w:sz w:val="18"/>
        <w:szCs w:val="18"/>
        <w:lang w:val="en-GB"/>
      </w:rPr>
      <w:t>15 January 2016</w:t>
    </w:r>
    <w:r w:rsidRPr="00933F18">
      <w:rPr>
        <w:color w:val="000000"/>
        <w:sz w:val="18"/>
        <w:szCs w:val="18"/>
        <w:lang w:val="en-GB"/>
      </w:rPr>
      <w:tab/>
      <w:t xml:space="preserve">Page </w:t>
    </w:r>
    <w:r>
      <w:rPr>
        <w:color w:val="000000"/>
        <w:sz w:val="18"/>
        <w:szCs w:val="18"/>
      </w:rPr>
      <w:fldChar w:fldCharType="begin"/>
    </w:r>
    <w:r w:rsidRPr="00933F18">
      <w:rPr>
        <w:color w:val="000000"/>
        <w:sz w:val="18"/>
        <w:szCs w:val="18"/>
        <w:lang w:val="en-GB"/>
      </w:rPr>
      <w:instrText>PAGE</w:instrText>
    </w:r>
    <w:r>
      <w:rPr>
        <w:color w:val="000000"/>
        <w:sz w:val="18"/>
        <w:szCs w:val="18"/>
      </w:rPr>
      <w:fldChar w:fldCharType="end"/>
    </w:r>
    <w:r w:rsidRPr="00933F18">
      <w:rPr>
        <w:color w:val="000000"/>
        <w:sz w:val="18"/>
        <w:szCs w:val="18"/>
        <w:lang w:val="en-GB"/>
      </w:rPr>
      <w:t xml:space="preserve"> of </w:t>
    </w:r>
    <w:r>
      <w:rPr>
        <w:color w:val="000000"/>
        <w:sz w:val="18"/>
        <w:szCs w:val="18"/>
      </w:rPr>
      <w:fldChar w:fldCharType="begin"/>
    </w:r>
    <w:r w:rsidRPr="00933F18">
      <w:rPr>
        <w:color w:val="000000"/>
        <w:sz w:val="18"/>
        <w:szCs w:val="18"/>
        <w:lang w:val="en-GB"/>
      </w:rPr>
      <w:instrText>NUMPAGES</w:instrText>
    </w:r>
    <w:r>
      <w:rPr>
        <w:color w:val="000000"/>
        <w:sz w:val="18"/>
        <w:szCs w:val="18"/>
      </w:rPr>
      <w:fldChar w:fldCharType="end"/>
    </w:r>
  </w:p>
  <w:p w:rsidR="00653A58" w:rsidRPr="00933F18" w:rsidRDefault="00653A5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  <w:sz w:val="18"/>
        <w:szCs w:val="18"/>
        <w:lang w:val="en-GB"/>
      </w:rPr>
    </w:pPr>
    <w:r w:rsidRPr="00933F18">
      <w:rPr>
        <w:color w:val="000000"/>
        <w:sz w:val="18"/>
        <w:szCs w:val="18"/>
        <w:lang w:val="en-GB"/>
      </w:rPr>
      <w:t>OPEN TENDER &amp; SUPPLIER PREQUALIFICATION FOR MEDICAL &amp; GPA INSURANCE SERVICES - MAY 2026 (1)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A58" w:rsidRDefault="00653A5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653A58" w:rsidRDefault="00653A5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right="360" w:hanging="2"/>
      <w:rPr>
        <w:color w:val="00000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A58" w:rsidRPr="007E57DD" w:rsidRDefault="00653A58" w:rsidP="007E57DD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Gill Sans" w:eastAsia="Gill Sans" w:hAnsi="Gill Sans" w:cs="Gill Sans"/>
        <w:color w:val="000000"/>
        <w:sz w:val="16"/>
        <w:szCs w:val="16"/>
        <w:lang w:val="en-GB"/>
      </w:rPr>
    </w:pPr>
    <w:r w:rsidRPr="007E57DD">
      <w:rPr>
        <w:rFonts w:ascii="Gill Sans" w:eastAsia="Gill Sans" w:hAnsi="Gill Sans" w:cs="Gill Sans"/>
        <w:color w:val="000000"/>
        <w:sz w:val="16"/>
        <w:szCs w:val="16"/>
        <w:lang w:val="en-GB"/>
      </w:rPr>
      <w:t>Tender &amp; Supplier Prequalification and FWA for Printing Materials – October 2026</w:t>
    </w:r>
  </w:p>
  <w:p w:rsidR="00653A58" w:rsidRDefault="00653A58" w:rsidP="007E57D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214"/>
      </w:tabs>
      <w:spacing w:line="240" w:lineRule="auto"/>
      <w:ind w:left="0" w:right="5" w:hanging="2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Page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B05770"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of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NUMPAGES</w:instrText>
    </w:r>
    <w:r>
      <w:rPr>
        <w:color w:val="000000"/>
        <w:sz w:val="18"/>
        <w:szCs w:val="18"/>
      </w:rPr>
      <w:fldChar w:fldCharType="separate"/>
    </w:r>
    <w:r w:rsidR="00B05770">
      <w:rPr>
        <w:noProof/>
        <w:color w:val="000000"/>
        <w:sz w:val="18"/>
        <w:szCs w:val="18"/>
      </w:rPr>
      <w:t>6</w:t>
    </w:r>
    <w:r>
      <w:rPr>
        <w:color w:val="000000"/>
        <w:sz w:val="18"/>
        <w:szCs w:val="18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A58" w:rsidRPr="00933F18" w:rsidRDefault="00653A5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214"/>
      </w:tabs>
      <w:spacing w:line="240" w:lineRule="auto"/>
      <w:ind w:left="0" w:right="5" w:hanging="2"/>
      <w:rPr>
        <w:color w:val="000000"/>
        <w:sz w:val="18"/>
        <w:szCs w:val="18"/>
        <w:lang w:val="en-GB"/>
      </w:rPr>
    </w:pPr>
    <w:r w:rsidRPr="00933F18">
      <w:rPr>
        <w:b/>
        <w:bCs/>
        <w:color w:val="000000"/>
        <w:sz w:val="18"/>
        <w:szCs w:val="18"/>
        <w:lang w:val="en-GB"/>
      </w:rPr>
      <w:t>15 January 2016</w:t>
    </w:r>
    <w:r w:rsidRPr="00933F18">
      <w:rPr>
        <w:color w:val="000000"/>
        <w:sz w:val="18"/>
        <w:szCs w:val="18"/>
        <w:lang w:val="en-GB"/>
      </w:rPr>
      <w:tab/>
      <w:t xml:space="preserve">Page </w:t>
    </w:r>
    <w:r>
      <w:rPr>
        <w:color w:val="000000"/>
        <w:sz w:val="18"/>
        <w:szCs w:val="18"/>
      </w:rPr>
      <w:fldChar w:fldCharType="begin"/>
    </w:r>
    <w:r w:rsidRPr="00933F18">
      <w:rPr>
        <w:color w:val="000000"/>
        <w:sz w:val="18"/>
        <w:szCs w:val="18"/>
        <w:lang w:val="en-GB"/>
      </w:rPr>
      <w:instrText>PAGE</w:instrText>
    </w:r>
    <w:r>
      <w:rPr>
        <w:color w:val="000000"/>
        <w:sz w:val="18"/>
        <w:szCs w:val="18"/>
      </w:rPr>
      <w:fldChar w:fldCharType="end"/>
    </w:r>
    <w:r w:rsidRPr="00933F18">
      <w:rPr>
        <w:color w:val="000000"/>
        <w:sz w:val="18"/>
        <w:szCs w:val="18"/>
        <w:lang w:val="en-GB"/>
      </w:rPr>
      <w:t xml:space="preserve"> of </w:t>
    </w:r>
    <w:r>
      <w:rPr>
        <w:color w:val="000000"/>
        <w:sz w:val="18"/>
        <w:szCs w:val="18"/>
      </w:rPr>
      <w:fldChar w:fldCharType="begin"/>
    </w:r>
    <w:r w:rsidRPr="00933F18">
      <w:rPr>
        <w:color w:val="000000"/>
        <w:sz w:val="18"/>
        <w:szCs w:val="18"/>
        <w:lang w:val="en-GB"/>
      </w:rPr>
      <w:instrText>NUMPAGES</w:instrText>
    </w:r>
    <w:r>
      <w:rPr>
        <w:color w:val="000000"/>
        <w:sz w:val="18"/>
        <w:szCs w:val="18"/>
      </w:rPr>
      <w:fldChar w:fldCharType="end"/>
    </w:r>
  </w:p>
  <w:p w:rsidR="00653A58" w:rsidRPr="00933F18" w:rsidRDefault="00653A5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  <w:sz w:val="18"/>
        <w:szCs w:val="18"/>
        <w:lang w:val="en-GB"/>
      </w:rPr>
    </w:pPr>
    <w:r w:rsidRPr="00933F18">
      <w:rPr>
        <w:color w:val="000000"/>
        <w:sz w:val="18"/>
        <w:szCs w:val="18"/>
        <w:lang w:val="en-GB"/>
      </w:rPr>
      <w:t>OPEN TENDER &amp; SUPPLIER PREQUALIFICATION FOR MEDICAL &amp; GPA INSURANCE SERVICES - MAY 2026 (1)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7E2C" w:rsidRDefault="002F7E2C">
      <w:pPr>
        <w:spacing w:line="240" w:lineRule="auto"/>
        <w:ind w:left="0" w:hanging="2"/>
      </w:pPr>
      <w:r>
        <w:separator/>
      </w:r>
    </w:p>
  </w:footnote>
  <w:footnote w:type="continuationSeparator" w:id="0">
    <w:p w:rsidR="002F7E2C" w:rsidRDefault="002F7E2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A58" w:rsidRDefault="00653A58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A58" w:rsidRDefault="00653A58" w:rsidP="00653A58">
    <w:pPr>
      <w:pStyle w:val="Intestazione"/>
      <w:ind w:leftChars="0" w:left="0" w:firstLineChars="0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A58" w:rsidRDefault="00653A5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right="360" w:hanging="2"/>
      <w:rPr>
        <w:rFonts w:ascii="Arial" w:eastAsia="Arial" w:hAnsi="Arial" w:cs="Arial"/>
        <w:color w:val="000000"/>
        <w:sz w:val="20"/>
        <w:szCs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A58" w:rsidRDefault="00653A5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right="360" w:hanging="2"/>
      <w:rPr>
        <w:rFonts w:ascii="Arial" w:eastAsia="Arial" w:hAnsi="Arial" w:cs="Arial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95D17"/>
    <w:multiLevelType w:val="multilevel"/>
    <w:tmpl w:val="297E40B4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99F50AE"/>
    <w:multiLevelType w:val="multilevel"/>
    <w:tmpl w:val="B70A8C1A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0F846B81"/>
    <w:multiLevelType w:val="multilevel"/>
    <w:tmpl w:val="1764BD60"/>
    <w:lvl w:ilvl="0">
      <w:start w:val="2"/>
      <w:numFmt w:val="decimal"/>
      <w:lvlText w:val="%1"/>
      <w:lvlJc w:val="left"/>
      <w:pPr>
        <w:ind w:left="360" w:hanging="360"/>
      </w:pPr>
      <w:rPr>
        <w:b/>
        <w:bCs/>
        <w:vertAlign w:val="baseline"/>
      </w:rPr>
    </w:lvl>
    <w:lvl w:ilvl="1">
      <w:start w:val="1"/>
      <w:numFmt w:val="decimal"/>
      <w:lvlText w:val="%1.%2"/>
      <w:lvlJc w:val="left"/>
      <w:pPr>
        <w:ind w:left="644" w:hanging="359"/>
      </w:pPr>
      <w:rPr>
        <w:b/>
        <w:bCs/>
        <w:vertAlign w:val="baseline"/>
      </w:rPr>
    </w:lvl>
    <w:lvl w:ilvl="2">
      <w:start w:val="1"/>
      <w:numFmt w:val="decimal"/>
      <w:lvlText w:val="%1.%2.%3"/>
      <w:lvlJc w:val="left"/>
      <w:pPr>
        <w:ind w:left="1288" w:hanging="719"/>
      </w:pPr>
      <w:rPr>
        <w:b/>
        <w:bCs/>
        <w:vertAlign w:val="baseline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b/>
        <w:bCs/>
        <w:vertAlign w:val="baseline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b/>
        <w:bCs/>
        <w:vertAlign w:val="baseline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b/>
        <w:bCs/>
        <w:vertAlign w:val="baseline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b/>
        <w:bCs/>
        <w:vertAlign w:val="baseline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b/>
        <w:bCs/>
        <w:vertAlign w:val="baseline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b/>
        <w:bCs/>
        <w:vertAlign w:val="baseline"/>
      </w:rPr>
    </w:lvl>
  </w:abstractNum>
  <w:abstractNum w:abstractNumId="3" w15:restartNumberingAfterBreak="0">
    <w:nsid w:val="144D1057"/>
    <w:multiLevelType w:val="hybridMultilevel"/>
    <w:tmpl w:val="F77A9B54"/>
    <w:lvl w:ilvl="0" w:tplc="EB327402">
      <w:start w:val="1"/>
      <w:numFmt w:val="bullet"/>
      <w:lvlText w:val="-"/>
      <w:lvlJc w:val="left"/>
      <w:pPr>
        <w:ind w:left="1004" w:hanging="360"/>
      </w:pPr>
      <w:rPr>
        <w:rFonts w:ascii="TH SarabunPSK" w:hAnsi="TH SarabunPSK" w:hint="default"/>
      </w:rPr>
    </w:lvl>
    <w:lvl w:ilvl="1" w:tplc="1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66C6B6F"/>
    <w:multiLevelType w:val="multilevel"/>
    <w:tmpl w:val="985C7748"/>
    <w:lvl w:ilvl="0">
      <w:start w:val="1"/>
      <w:numFmt w:val="bullet"/>
      <w:lvlText w:val="-"/>
      <w:lvlJc w:val="left"/>
      <w:pPr>
        <w:ind w:left="2138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285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57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429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501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73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45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717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89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19685B6D"/>
    <w:multiLevelType w:val="multilevel"/>
    <w:tmpl w:val="43346DB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1969164E"/>
    <w:multiLevelType w:val="hybridMultilevel"/>
    <w:tmpl w:val="D4D0E07A"/>
    <w:lvl w:ilvl="0" w:tplc="BFBE97C4">
      <w:start w:val="1"/>
      <w:numFmt w:val="lowerRoman"/>
      <w:lvlText w:val="(%1)"/>
      <w:lvlJc w:val="left"/>
      <w:pPr>
        <w:ind w:left="1429" w:hanging="720"/>
      </w:pPr>
      <w:rPr>
        <w:rFonts w:hint="default"/>
        <w:color w:val="000000"/>
      </w:rPr>
    </w:lvl>
    <w:lvl w:ilvl="1" w:tplc="18090019" w:tentative="1">
      <w:start w:val="1"/>
      <w:numFmt w:val="lowerLetter"/>
      <w:lvlText w:val="%2."/>
      <w:lvlJc w:val="left"/>
      <w:pPr>
        <w:ind w:left="1789" w:hanging="360"/>
      </w:pPr>
    </w:lvl>
    <w:lvl w:ilvl="2" w:tplc="1809001B" w:tentative="1">
      <w:start w:val="1"/>
      <w:numFmt w:val="lowerRoman"/>
      <w:lvlText w:val="%3."/>
      <w:lvlJc w:val="right"/>
      <w:pPr>
        <w:ind w:left="2509" w:hanging="180"/>
      </w:pPr>
    </w:lvl>
    <w:lvl w:ilvl="3" w:tplc="1809000F" w:tentative="1">
      <w:start w:val="1"/>
      <w:numFmt w:val="decimal"/>
      <w:lvlText w:val="%4."/>
      <w:lvlJc w:val="left"/>
      <w:pPr>
        <w:ind w:left="3229" w:hanging="360"/>
      </w:pPr>
    </w:lvl>
    <w:lvl w:ilvl="4" w:tplc="18090019" w:tentative="1">
      <w:start w:val="1"/>
      <w:numFmt w:val="lowerLetter"/>
      <w:lvlText w:val="%5."/>
      <w:lvlJc w:val="left"/>
      <w:pPr>
        <w:ind w:left="3949" w:hanging="360"/>
      </w:pPr>
    </w:lvl>
    <w:lvl w:ilvl="5" w:tplc="1809001B" w:tentative="1">
      <w:start w:val="1"/>
      <w:numFmt w:val="lowerRoman"/>
      <w:lvlText w:val="%6."/>
      <w:lvlJc w:val="right"/>
      <w:pPr>
        <w:ind w:left="4669" w:hanging="180"/>
      </w:pPr>
    </w:lvl>
    <w:lvl w:ilvl="6" w:tplc="1809000F" w:tentative="1">
      <w:start w:val="1"/>
      <w:numFmt w:val="decimal"/>
      <w:lvlText w:val="%7."/>
      <w:lvlJc w:val="left"/>
      <w:pPr>
        <w:ind w:left="5389" w:hanging="360"/>
      </w:pPr>
    </w:lvl>
    <w:lvl w:ilvl="7" w:tplc="18090019" w:tentative="1">
      <w:start w:val="1"/>
      <w:numFmt w:val="lowerLetter"/>
      <w:lvlText w:val="%8."/>
      <w:lvlJc w:val="left"/>
      <w:pPr>
        <w:ind w:left="6109" w:hanging="360"/>
      </w:pPr>
    </w:lvl>
    <w:lvl w:ilvl="8" w:tplc="1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4B204EC"/>
    <w:multiLevelType w:val="hybridMultilevel"/>
    <w:tmpl w:val="C5862530"/>
    <w:lvl w:ilvl="0" w:tplc="FFFFFFFF">
      <w:start w:val="1"/>
      <w:numFmt w:val="lowerRoman"/>
      <w:lvlText w:val="(%1)"/>
      <w:lvlJc w:val="left"/>
      <w:pPr>
        <w:ind w:left="1429" w:hanging="72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5F016D0"/>
    <w:multiLevelType w:val="hybridMultilevel"/>
    <w:tmpl w:val="AA08A0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E86AAC"/>
    <w:multiLevelType w:val="multilevel"/>
    <w:tmpl w:val="51E05B5A"/>
    <w:lvl w:ilvl="0">
      <w:start w:val="1"/>
      <w:numFmt w:val="bullet"/>
      <w:lvlText w:val="-"/>
      <w:lvlJc w:val="left"/>
      <w:pPr>
        <w:ind w:left="1037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75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2CF440C6"/>
    <w:multiLevelType w:val="multilevel"/>
    <w:tmpl w:val="A81A93D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D0D0EE8"/>
    <w:multiLevelType w:val="multilevel"/>
    <w:tmpl w:val="2A1CEC9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hint="default"/>
        <w:b/>
        <w:bCs/>
        <w:sz w:val="16"/>
        <w:vertAlign w:val="baseline"/>
      </w:rPr>
    </w:lvl>
    <w:lvl w:ilvl="1">
      <w:start w:val="1"/>
      <w:numFmt w:val="decimal"/>
      <w:lvlText w:val="2.%2"/>
      <w:lvlJc w:val="left"/>
      <w:pPr>
        <w:ind w:left="644" w:hanging="357"/>
      </w:pPr>
      <w:rPr>
        <w:rFonts w:hint="default"/>
        <w:b/>
        <w:bCs/>
        <w:i w:val="0"/>
        <w:iCs w:val="0"/>
        <w:color w:val="000000"/>
        <w:vertAlign w:val="baseline"/>
      </w:rPr>
    </w:lvl>
    <w:lvl w:ilvl="2">
      <w:start w:val="1"/>
      <w:numFmt w:val="decimal"/>
      <w:lvlText w:val="●.%2.%3"/>
      <w:lvlJc w:val="left"/>
      <w:pPr>
        <w:ind w:left="1288" w:hanging="719"/>
      </w:pPr>
      <w:rPr>
        <w:rFonts w:hint="default"/>
        <w:b/>
        <w:bCs/>
        <w:vertAlign w:val="baseline"/>
      </w:rPr>
    </w:lvl>
    <w:lvl w:ilvl="3">
      <w:start w:val="1"/>
      <w:numFmt w:val="decimal"/>
      <w:lvlText w:val="●.%2.%3.%4"/>
      <w:lvlJc w:val="left"/>
      <w:pPr>
        <w:ind w:left="1572" w:hanging="720"/>
      </w:pPr>
      <w:rPr>
        <w:rFonts w:hint="default"/>
        <w:b/>
        <w:bCs/>
        <w:vertAlign w:val="baseline"/>
      </w:rPr>
    </w:lvl>
    <w:lvl w:ilvl="4">
      <w:start w:val="1"/>
      <w:numFmt w:val="decimal"/>
      <w:lvlText w:val="●.%2.%3.%4.%5"/>
      <w:lvlJc w:val="left"/>
      <w:pPr>
        <w:ind w:left="2216" w:hanging="1080"/>
      </w:pPr>
      <w:rPr>
        <w:rFonts w:hint="default"/>
        <w:b/>
        <w:bCs/>
        <w:vertAlign w:val="baseline"/>
      </w:rPr>
    </w:lvl>
    <w:lvl w:ilvl="5">
      <w:start w:val="1"/>
      <w:numFmt w:val="decimal"/>
      <w:lvlText w:val="●.%2.%3.%4.%5.%6"/>
      <w:lvlJc w:val="left"/>
      <w:pPr>
        <w:ind w:left="2500" w:hanging="1080"/>
      </w:pPr>
      <w:rPr>
        <w:rFonts w:hint="default"/>
        <w:b/>
        <w:bCs/>
        <w:vertAlign w:val="baseline"/>
      </w:rPr>
    </w:lvl>
    <w:lvl w:ilvl="6">
      <w:start w:val="1"/>
      <w:numFmt w:val="decimal"/>
      <w:lvlText w:val="●.%2.%3.%4.%5.%6.%7"/>
      <w:lvlJc w:val="left"/>
      <w:pPr>
        <w:ind w:left="3144" w:hanging="1440"/>
      </w:pPr>
      <w:rPr>
        <w:rFonts w:hint="default"/>
        <w:b/>
        <w:bCs/>
        <w:vertAlign w:val="baseline"/>
      </w:rPr>
    </w:lvl>
    <w:lvl w:ilvl="7">
      <w:start w:val="1"/>
      <w:numFmt w:val="decimal"/>
      <w:lvlText w:val="●.%2.%3.%4.%5.%6.%7.%8"/>
      <w:lvlJc w:val="left"/>
      <w:pPr>
        <w:ind w:left="3428" w:hanging="1440"/>
      </w:pPr>
      <w:rPr>
        <w:rFonts w:hint="default"/>
        <w:b/>
        <w:bCs/>
        <w:vertAlign w:val="baseline"/>
      </w:rPr>
    </w:lvl>
    <w:lvl w:ilvl="8">
      <w:start w:val="1"/>
      <w:numFmt w:val="decimal"/>
      <w:lvlText w:val="●.%2.%3.%4.%5.%6.%7.%8.%9"/>
      <w:lvlJc w:val="left"/>
      <w:pPr>
        <w:ind w:left="4072" w:hanging="1800"/>
      </w:pPr>
      <w:rPr>
        <w:rFonts w:hint="default"/>
        <w:b/>
        <w:bCs/>
        <w:vertAlign w:val="baseline"/>
      </w:rPr>
    </w:lvl>
  </w:abstractNum>
  <w:abstractNum w:abstractNumId="12" w15:restartNumberingAfterBreak="0">
    <w:nsid w:val="2E5C38F8"/>
    <w:multiLevelType w:val="hybridMultilevel"/>
    <w:tmpl w:val="3428696A"/>
    <w:lvl w:ilvl="0" w:tplc="B116077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2FC6793A"/>
    <w:multiLevelType w:val="multilevel"/>
    <w:tmpl w:val="E918EBB0"/>
    <w:lvl w:ilvl="0">
      <w:start w:val="1"/>
      <w:numFmt w:val="upperRoman"/>
      <w:lvlText w:val="%1."/>
      <w:lvlJc w:val="left"/>
      <w:pPr>
        <w:ind w:left="1070" w:hanging="360"/>
      </w:pPr>
      <w:rPr>
        <w:b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 w15:restartNumberingAfterBreak="0">
    <w:nsid w:val="313627E3"/>
    <w:multiLevelType w:val="multilevel"/>
    <w:tmpl w:val="D5DE361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hint="default"/>
        <w:sz w:val="16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 w:hint="default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 w:hint="default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 w:hint="default"/>
        <w:vertAlign w:val="baseline"/>
      </w:rPr>
    </w:lvl>
  </w:abstractNum>
  <w:abstractNum w:abstractNumId="15" w15:restartNumberingAfterBreak="0">
    <w:nsid w:val="320A7732"/>
    <w:multiLevelType w:val="hybridMultilevel"/>
    <w:tmpl w:val="C5862530"/>
    <w:lvl w:ilvl="0" w:tplc="EFC298B4">
      <w:start w:val="1"/>
      <w:numFmt w:val="lowerRoman"/>
      <w:lvlText w:val="(%1)"/>
      <w:lvlJc w:val="left"/>
      <w:pPr>
        <w:ind w:left="1429" w:hanging="720"/>
      </w:pPr>
      <w:rPr>
        <w:rFonts w:hint="default"/>
        <w:color w:val="000000"/>
      </w:rPr>
    </w:lvl>
    <w:lvl w:ilvl="1" w:tplc="18090019" w:tentative="1">
      <w:start w:val="1"/>
      <w:numFmt w:val="lowerLetter"/>
      <w:lvlText w:val="%2."/>
      <w:lvlJc w:val="left"/>
      <w:pPr>
        <w:ind w:left="1789" w:hanging="360"/>
      </w:pPr>
    </w:lvl>
    <w:lvl w:ilvl="2" w:tplc="1809001B" w:tentative="1">
      <w:start w:val="1"/>
      <w:numFmt w:val="lowerRoman"/>
      <w:lvlText w:val="%3."/>
      <w:lvlJc w:val="right"/>
      <w:pPr>
        <w:ind w:left="2509" w:hanging="180"/>
      </w:pPr>
    </w:lvl>
    <w:lvl w:ilvl="3" w:tplc="1809000F" w:tentative="1">
      <w:start w:val="1"/>
      <w:numFmt w:val="decimal"/>
      <w:lvlText w:val="%4."/>
      <w:lvlJc w:val="left"/>
      <w:pPr>
        <w:ind w:left="3229" w:hanging="360"/>
      </w:pPr>
    </w:lvl>
    <w:lvl w:ilvl="4" w:tplc="18090019" w:tentative="1">
      <w:start w:val="1"/>
      <w:numFmt w:val="lowerLetter"/>
      <w:lvlText w:val="%5."/>
      <w:lvlJc w:val="left"/>
      <w:pPr>
        <w:ind w:left="3949" w:hanging="360"/>
      </w:pPr>
    </w:lvl>
    <w:lvl w:ilvl="5" w:tplc="1809001B" w:tentative="1">
      <w:start w:val="1"/>
      <w:numFmt w:val="lowerRoman"/>
      <w:lvlText w:val="%6."/>
      <w:lvlJc w:val="right"/>
      <w:pPr>
        <w:ind w:left="4669" w:hanging="180"/>
      </w:pPr>
    </w:lvl>
    <w:lvl w:ilvl="6" w:tplc="1809000F" w:tentative="1">
      <w:start w:val="1"/>
      <w:numFmt w:val="decimal"/>
      <w:lvlText w:val="%7."/>
      <w:lvlJc w:val="left"/>
      <w:pPr>
        <w:ind w:left="5389" w:hanging="360"/>
      </w:pPr>
    </w:lvl>
    <w:lvl w:ilvl="7" w:tplc="18090019" w:tentative="1">
      <w:start w:val="1"/>
      <w:numFmt w:val="lowerLetter"/>
      <w:lvlText w:val="%8."/>
      <w:lvlJc w:val="left"/>
      <w:pPr>
        <w:ind w:left="6109" w:hanging="360"/>
      </w:pPr>
    </w:lvl>
    <w:lvl w:ilvl="8" w:tplc="1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3713189"/>
    <w:multiLevelType w:val="multilevel"/>
    <w:tmpl w:val="4072CE5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3472463F"/>
    <w:multiLevelType w:val="multilevel"/>
    <w:tmpl w:val="413600E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8" w15:restartNumberingAfterBreak="0">
    <w:nsid w:val="34A6794E"/>
    <w:multiLevelType w:val="multilevel"/>
    <w:tmpl w:val="E9561C3A"/>
    <w:lvl w:ilvl="0">
      <w:start w:val="1"/>
      <w:numFmt w:val="decimal"/>
      <w:lvlText w:val="1.%1"/>
      <w:lvlJc w:val="left"/>
      <w:pPr>
        <w:ind w:left="720" w:hanging="360"/>
      </w:pPr>
      <w:rPr>
        <w:b/>
        <w:bCs/>
        <w:i w:val="0"/>
        <w:iCs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9" w15:restartNumberingAfterBreak="0">
    <w:nsid w:val="359F5ECE"/>
    <w:multiLevelType w:val="hybridMultilevel"/>
    <w:tmpl w:val="53A08296"/>
    <w:lvl w:ilvl="0" w:tplc="D66EDFEE">
      <w:start w:val="15"/>
      <w:numFmt w:val="decimal"/>
      <w:lvlText w:val="%1"/>
      <w:lvlJc w:val="left"/>
      <w:pPr>
        <w:ind w:left="40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6" w:hanging="360"/>
      </w:pPr>
    </w:lvl>
    <w:lvl w:ilvl="2" w:tplc="0410001B" w:tentative="1">
      <w:start w:val="1"/>
      <w:numFmt w:val="lowerRoman"/>
      <w:lvlText w:val="%3."/>
      <w:lvlJc w:val="right"/>
      <w:pPr>
        <w:ind w:left="1846" w:hanging="180"/>
      </w:pPr>
    </w:lvl>
    <w:lvl w:ilvl="3" w:tplc="0410000F" w:tentative="1">
      <w:start w:val="1"/>
      <w:numFmt w:val="decimal"/>
      <w:lvlText w:val="%4."/>
      <w:lvlJc w:val="left"/>
      <w:pPr>
        <w:ind w:left="2566" w:hanging="360"/>
      </w:pPr>
    </w:lvl>
    <w:lvl w:ilvl="4" w:tplc="04100019" w:tentative="1">
      <w:start w:val="1"/>
      <w:numFmt w:val="lowerLetter"/>
      <w:lvlText w:val="%5."/>
      <w:lvlJc w:val="left"/>
      <w:pPr>
        <w:ind w:left="3286" w:hanging="360"/>
      </w:pPr>
    </w:lvl>
    <w:lvl w:ilvl="5" w:tplc="0410001B" w:tentative="1">
      <w:start w:val="1"/>
      <w:numFmt w:val="lowerRoman"/>
      <w:lvlText w:val="%6."/>
      <w:lvlJc w:val="right"/>
      <w:pPr>
        <w:ind w:left="4006" w:hanging="180"/>
      </w:pPr>
    </w:lvl>
    <w:lvl w:ilvl="6" w:tplc="0410000F" w:tentative="1">
      <w:start w:val="1"/>
      <w:numFmt w:val="decimal"/>
      <w:lvlText w:val="%7."/>
      <w:lvlJc w:val="left"/>
      <w:pPr>
        <w:ind w:left="4726" w:hanging="360"/>
      </w:pPr>
    </w:lvl>
    <w:lvl w:ilvl="7" w:tplc="04100019" w:tentative="1">
      <w:start w:val="1"/>
      <w:numFmt w:val="lowerLetter"/>
      <w:lvlText w:val="%8."/>
      <w:lvlJc w:val="left"/>
      <w:pPr>
        <w:ind w:left="5446" w:hanging="360"/>
      </w:pPr>
    </w:lvl>
    <w:lvl w:ilvl="8" w:tplc="0410001B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20" w15:restartNumberingAfterBreak="0">
    <w:nsid w:val="38583881"/>
    <w:multiLevelType w:val="multilevel"/>
    <w:tmpl w:val="B6F45876"/>
    <w:lvl w:ilvl="0">
      <w:start w:val="1"/>
      <w:numFmt w:val="bullet"/>
      <w:lvlText w:val="o"/>
      <w:lvlJc w:val="left"/>
      <w:pPr>
        <w:ind w:left="1004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1" w15:restartNumberingAfterBreak="0">
    <w:nsid w:val="3F932DDC"/>
    <w:multiLevelType w:val="multilevel"/>
    <w:tmpl w:val="2E5E4CE8"/>
    <w:lvl w:ilvl="0">
      <w:start w:val="1"/>
      <w:numFmt w:val="bullet"/>
      <w:lvlText w:val="−"/>
      <w:lvlJc w:val="left"/>
      <w:pPr>
        <w:ind w:left="1353" w:hanging="359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793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13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953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673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13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2" w15:restartNumberingAfterBreak="0">
    <w:nsid w:val="480061E6"/>
    <w:multiLevelType w:val="hybridMultilevel"/>
    <w:tmpl w:val="DF041AE8"/>
    <w:lvl w:ilvl="0" w:tplc="7E54BBF2">
      <w:start w:val="1"/>
      <w:numFmt w:val="lowerLetter"/>
      <w:lvlText w:val="(%1)"/>
      <w:lvlJc w:val="left"/>
      <w:pPr>
        <w:ind w:left="4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140" w:hanging="360"/>
      </w:pPr>
    </w:lvl>
    <w:lvl w:ilvl="2" w:tplc="1809001B" w:tentative="1">
      <w:start w:val="1"/>
      <w:numFmt w:val="lowerRoman"/>
      <w:lvlText w:val="%3."/>
      <w:lvlJc w:val="right"/>
      <w:pPr>
        <w:ind w:left="1860" w:hanging="180"/>
      </w:pPr>
    </w:lvl>
    <w:lvl w:ilvl="3" w:tplc="1809000F" w:tentative="1">
      <w:start w:val="1"/>
      <w:numFmt w:val="decimal"/>
      <w:lvlText w:val="%4."/>
      <w:lvlJc w:val="left"/>
      <w:pPr>
        <w:ind w:left="2580" w:hanging="360"/>
      </w:pPr>
    </w:lvl>
    <w:lvl w:ilvl="4" w:tplc="18090019" w:tentative="1">
      <w:start w:val="1"/>
      <w:numFmt w:val="lowerLetter"/>
      <w:lvlText w:val="%5."/>
      <w:lvlJc w:val="left"/>
      <w:pPr>
        <w:ind w:left="3300" w:hanging="360"/>
      </w:pPr>
    </w:lvl>
    <w:lvl w:ilvl="5" w:tplc="1809001B" w:tentative="1">
      <w:start w:val="1"/>
      <w:numFmt w:val="lowerRoman"/>
      <w:lvlText w:val="%6."/>
      <w:lvlJc w:val="right"/>
      <w:pPr>
        <w:ind w:left="4020" w:hanging="180"/>
      </w:pPr>
    </w:lvl>
    <w:lvl w:ilvl="6" w:tplc="1809000F" w:tentative="1">
      <w:start w:val="1"/>
      <w:numFmt w:val="decimal"/>
      <w:lvlText w:val="%7."/>
      <w:lvlJc w:val="left"/>
      <w:pPr>
        <w:ind w:left="4740" w:hanging="360"/>
      </w:pPr>
    </w:lvl>
    <w:lvl w:ilvl="7" w:tplc="18090019" w:tentative="1">
      <w:start w:val="1"/>
      <w:numFmt w:val="lowerLetter"/>
      <w:lvlText w:val="%8."/>
      <w:lvlJc w:val="left"/>
      <w:pPr>
        <w:ind w:left="5460" w:hanging="360"/>
      </w:pPr>
    </w:lvl>
    <w:lvl w:ilvl="8" w:tplc="1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48A537A3"/>
    <w:multiLevelType w:val="multilevel"/>
    <w:tmpl w:val="8FE858E4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90C1653"/>
    <w:multiLevelType w:val="multilevel"/>
    <w:tmpl w:val="22466016"/>
    <w:lvl w:ilvl="0">
      <w:start w:val="1"/>
      <w:numFmt w:val="decimal"/>
      <w:lvlText w:val="%1."/>
      <w:lvlJc w:val="left"/>
      <w:pPr>
        <w:ind w:left="502" w:hanging="360"/>
      </w:pPr>
      <w:rPr>
        <w:vertAlign w:val="baseline"/>
      </w:rPr>
    </w:lvl>
    <w:lvl w:ilvl="1">
      <w:start w:val="6"/>
      <w:numFmt w:val="decimal"/>
      <w:lvlText w:val="%1.%2"/>
      <w:lvlJc w:val="left"/>
      <w:pPr>
        <w:ind w:left="1439" w:hanging="720"/>
      </w:pPr>
      <w:rPr>
        <w:b w:val="0"/>
        <w:bCs w:val="0"/>
        <w:vertAlign w:val="baseline"/>
      </w:rPr>
    </w:lvl>
    <w:lvl w:ilvl="2">
      <w:start w:val="1"/>
      <w:numFmt w:val="decimal"/>
      <w:lvlText w:val="%1.%2.%3"/>
      <w:lvlJc w:val="left"/>
      <w:pPr>
        <w:ind w:left="1798" w:hanging="720"/>
      </w:pPr>
      <w:rPr>
        <w:b w:val="0"/>
        <w:bCs w:val="0"/>
        <w:vertAlign w:val="baseline"/>
      </w:rPr>
    </w:lvl>
    <w:lvl w:ilvl="3">
      <w:start w:val="1"/>
      <w:numFmt w:val="decimal"/>
      <w:lvlText w:val="%1.%2.%3.%4"/>
      <w:lvlJc w:val="left"/>
      <w:pPr>
        <w:ind w:left="2157" w:hanging="720"/>
      </w:pPr>
      <w:rPr>
        <w:b w:val="0"/>
        <w:bCs w:val="0"/>
        <w:vertAlign w:val="baseline"/>
      </w:rPr>
    </w:lvl>
    <w:lvl w:ilvl="4">
      <w:start w:val="1"/>
      <w:numFmt w:val="decimal"/>
      <w:lvlText w:val="%1.%2.%3.%4.%5"/>
      <w:lvlJc w:val="left"/>
      <w:pPr>
        <w:ind w:left="2876" w:hanging="1078"/>
      </w:pPr>
      <w:rPr>
        <w:b w:val="0"/>
        <w:bCs w:val="0"/>
        <w:vertAlign w:val="baseline"/>
      </w:rPr>
    </w:lvl>
    <w:lvl w:ilvl="5">
      <w:start w:val="1"/>
      <w:numFmt w:val="decimal"/>
      <w:lvlText w:val="%1.%2.%3.%4.%5.%6"/>
      <w:lvlJc w:val="left"/>
      <w:pPr>
        <w:ind w:left="3235" w:hanging="1080"/>
      </w:pPr>
      <w:rPr>
        <w:b w:val="0"/>
        <w:bCs w:val="0"/>
        <w:vertAlign w:val="baseline"/>
      </w:rPr>
    </w:lvl>
    <w:lvl w:ilvl="6">
      <w:start w:val="1"/>
      <w:numFmt w:val="decimal"/>
      <w:lvlText w:val="%1.%2.%3.%4.%5.%6.%7"/>
      <w:lvlJc w:val="left"/>
      <w:pPr>
        <w:ind w:left="3954" w:hanging="1440"/>
      </w:pPr>
      <w:rPr>
        <w:b w:val="0"/>
        <w:bCs w:val="0"/>
        <w:vertAlign w:val="baseline"/>
      </w:rPr>
    </w:lvl>
    <w:lvl w:ilvl="7">
      <w:start w:val="1"/>
      <w:numFmt w:val="decimal"/>
      <w:lvlText w:val="%1.%2.%3.%4.%5.%6.%7.%8"/>
      <w:lvlJc w:val="left"/>
      <w:pPr>
        <w:ind w:left="4313" w:hanging="1440"/>
      </w:pPr>
      <w:rPr>
        <w:b w:val="0"/>
        <w:bCs w:val="0"/>
        <w:vertAlign w:val="baseline"/>
      </w:rPr>
    </w:lvl>
    <w:lvl w:ilvl="8">
      <w:start w:val="1"/>
      <w:numFmt w:val="decimal"/>
      <w:lvlText w:val="%1.%2.%3.%4.%5.%6.%7.%8.%9"/>
      <w:lvlJc w:val="left"/>
      <w:pPr>
        <w:ind w:left="5032" w:hanging="1800"/>
      </w:pPr>
      <w:rPr>
        <w:b w:val="0"/>
        <w:bCs w:val="0"/>
        <w:vertAlign w:val="baseline"/>
      </w:rPr>
    </w:lvl>
  </w:abstractNum>
  <w:abstractNum w:abstractNumId="25" w15:restartNumberingAfterBreak="0">
    <w:nsid w:val="495F1342"/>
    <w:multiLevelType w:val="multilevel"/>
    <w:tmpl w:val="F2BA7AE8"/>
    <w:lvl w:ilvl="0">
      <w:start w:val="2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6" w15:restartNumberingAfterBreak="0">
    <w:nsid w:val="4E096F8A"/>
    <w:multiLevelType w:val="multilevel"/>
    <w:tmpl w:val="9B06CA08"/>
    <w:lvl w:ilvl="0">
      <w:start w:val="3"/>
      <w:numFmt w:val="decimal"/>
      <w:lvlText w:val="%1."/>
      <w:lvlJc w:val="left"/>
      <w:pPr>
        <w:ind w:left="502" w:hanging="360"/>
      </w:pPr>
      <w:rPr>
        <w:vertAlign w:val="baseline"/>
      </w:rPr>
    </w:lvl>
    <w:lvl w:ilvl="1">
      <w:start w:val="6"/>
      <w:numFmt w:val="decimal"/>
      <w:lvlText w:val="%1.%2"/>
      <w:lvlJc w:val="left"/>
      <w:pPr>
        <w:ind w:left="1439" w:hanging="720"/>
      </w:pPr>
      <w:rPr>
        <w:b w:val="0"/>
        <w:bCs w:val="0"/>
        <w:vertAlign w:val="baseline"/>
      </w:rPr>
    </w:lvl>
    <w:lvl w:ilvl="2">
      <w:start w:val="1"/>
      <w:numFmt w:val="decimal"/>
      <w:lvlText w:val="%1.%2.%3"/>
      <w:lvlJc w:val="left"/>
      <w:pPr>
        <w:ind w:left="1798" w:hanging="720"/>
      </w:pPr>
      <w:rPr>
        <w:b w:val="0"/>
        <w:bCs w:val="0"/>
        <w:vertAlign w:val="baseline"/>
      </w:rPr>
    </w:lvl>
    <w:lvl w:ilvl="3">
      <w:start w:val="1"/>
      <w:numFmt w:val="decimal"/>
      <w:lvlText w:val="%1.%2.%3.%4"/>
      <w:lvlJc w:val="left"/>
      <w:pPr>
        <w:ind w:left="2157" w:hanging="720"/>
      </w:pPr>
      <w:rPr>
        <w:b w:val="0"/>
        <w:bCs w:val="0"/>
        <w:vertAlign w:val="baseline"/>
      </w:rPr>
    </w:lvl>
    <w:lvl w:ilvl="4">
      <w:start w:val="1"/>
      <w:numFmt w:val="decimal"/>
      <w:lvlText w:val="%1.%2.%3.%4.%5"/>
      <w:lvlJc w:val="left"/>
      <w:pPr>
        <w:ind w:left="2876" w:hanging="1078"/>
      </w:pPr>
      <w:rPr>
        <w:b w:val="0"/>
        <w:bCs w:val="0"/>
        <w:vertAlign w:val="baseline"/>
      </w:rPr>
    </w:lvl>
    <w:lvl w:ilvl="5">
      <w:start w:val="1"/>
      <w:numFmt w:val="decimal"/>
      <w:lvlText w:val="%1.%2.%3.%4.%5.%6"/>
      <w:lvlJc w:val="left"/>
      <w:pPr>
        <w:ind w:left="3235" w:hanging="1080"/>
      </w:pPr>
      <w:rPr>
        <w:b w:val="0"/>
        <w:bCs w:val="0"/>
        <w:vertAlign w:val="baseline"/>
      </w:rPr>
    </w:lvl>
    <w:lvl w:ilvl="6">
      <w:start w:val="1"/>
      <w:numFmt w:val="decimal"/>
      <w:lvlText w:val="%1.%2.%3.%4.%5.%6.%7"/>
      <w:lvlJc w:val="left"/>
      <w:pPr>
        <w:ind w:left="3954" w:hanging="1440"/>
      </w:pPr>
      <w:rPr>
        <w:b w:val="0"/>
        <w:bCs w:val="0"/>
        <w:vertAlign w:val="baseline"/>
      </w:rPr>
    </w:lvl>
    <w:lvl w:ilvl="7">
      <w:start w:val="1"/>
      <w:numFmt w:val="decimal"/>
      <w:lvlText w:val="%1.%2.%3.%4.%5.%6.%7.%8"/>
      <w:lvlJc w:val="left"/>
      <w:pPr>
        <w:ind w:left="4313" w:hanging="1440"/>
      </w:pPr>
      <w:rPr>
        <w:b w:val="0"/>
        <w:bCs w:val="0"/>
        <w:vertAlign w:val="baseline"/>
      </w:rPr>
    </w:lvl>
    <w:lvl w:ilvl="8">
      <w:start w:val="1"/>
      <w:numFmt w:val="decimal"/>
      <w:lvlText w:val="%1.%2.%3.%4.%5.%6.%7.%8.%9"/>
      <w:lvlJc w:val="left"/>
      <w:pPr>
        <w:ind w:left="5032" w:hanging="1800"/>
      </w:pPr>
      <w:rPr>
        <w:b w:val="0"/>
        <w:bCs w:val="0"/>
        <w:vertAlign w:val="baseline"/>
      </w:rPr>
    </w:lvl>
  </w:abstractNum>
  <w:abstractNum w:abstractNumId="27" w15:restartNumberingAfterBreak="0">
    <w:nsid w:val="4E7B7883"/>
    <w:multiLevelType w:val="multilevel"/>
    <w:tmpl w:val="F47856D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8" w15:restartNumberingAfterBreak="0">
    <w:nsid w:val="53180003"/>
    <w:multiLevelType w:val="hybridMultilevel"/>
    <w:tmpl w:val="7C7ACCD4"/>
    <w:lvl w:ilvl="0" w:tplc="0409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767454"/>
    <w:multiLevelType w:val="hybridMultilevel"/>
    <w:tmpl w:val="BE648E36"/>
    <w:lvl w:ilvl="0" w:tplc="3A345232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647" w:hanging="360"/>
      </w:pPr>
    </w:lvl>
    <w:lvl w:ilvl="2" w:tplc="1809001B" w:tentative="1">
      <w:start w:val="1"/>
      <w:numFmt w:val="lowerRoman"/>
      <w:lvlText w:val="%3."/>
      <w:lvlJc w:val="right"/>
      <w:pPr>
        <w:ind w:left="2367" w:hanging="180"/>
      </w:pPr>
    </w:lvl>
    <w:lvl w:ilvl="3" w:tplc="1809000F" w:tentative="1">
      <w:start w:val="1"/>
      <w:numFmt w:val="decimal"/>
      <w:lvlText w:val="%4."/>
      <w:lvlJc w:val="left"/>
      <w:pPr>
        <w:ind w:left="3087" w:hanging="360"/>
      </w:pPr>
    </w:lvl>
    <w:lvl w:ilvl="4" w:tplc="18090019" w:tentative="1">
      <w:start w:val="1"/>
      <w:numFmt w:val="lowerLetter"/>
      <w:lvlText w:val="%5."/>
      <w:lvlJc w:val="left"/>
      <w:pPr>
        <w:ind w:left="3807" w:hanging="360"/>
      </w:pPr>
    </w:lvl>
    <w:lvl w:ilvl="5" w:tplc="1809001B" w:tentative="1">
      <w:start w:val="1"/>
      <w:numFmt w:val="lowerRoman"/>
      <w:lvlText w:val="%6."/>
      <w:lvlJc w:val="right"/>
      <w:pPr>
        <w:ind w:left="4527" w:hanging="180"/>
      </w:pPr>
    </w:lvl>
    <w:lvl w:ilvl="6" w:tplc="1809000F" w:tentative="1">
      <w:start w:val="1"/>
      <w:numFmt w:val="decimal"/>
      <w:lvlText w:val="%7."/>
      <w:lvlJc w:val="left"/>
      <w:pPr>
        <w:ind w:left="5247" w:hanging="360"/>
      </w:pPr>
    </w:lvl>
    <w:lvl w:ilvl="7" w:tplc="18090019" w:tentative="1">
      <w:start w:val="1"/>
      <w:numFmt w:val="lowerLetter"/>
      <w:lvlText w:val="%8."/>
      <w:lvlJc w:val="left"/>
      <w:pPr>
        <w:ind w:left="5967" w:hanging="360"/>
      </w:pPr>
    </w:lvl>
    <w:lvl w:ilvl="8" w:tplc="1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52D57C7"/>
    <w:multiLevelType w:val="multilevel"/>
    <w:tmpl w:val="4B320D08"/>
    <w:lvl w:ilvl="0">
      <w:start w:val="1"/>
      <w:numFmt w:val="bullet"/>
      <w:lvlText w:val="–"/>
      <w:lvlJc w:val="left"/>
      <w:pPr>
        <w:ind w:left="2638" w:hanging="784"/>
      </w:pPr>
      <w:rPr>
        <w:rFonts w:ascii="Old English Text MT" w:eastAsia="Old English Text MT" w:hAnsi="Old English Text MT" w:cs="Old English Text MT"/>
        <w:vertAlign w:val="baseline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1" w15:restartNumberingAfterBreak="0">
    <w:nsid w:val="59A8451A"/>
    <w:multiLevelType w:val="multilevel"/>
    <w:tmpl w:val="83B06F70"/>
    <w:lvl w:ilvl="0">
      <w:start w:val="1"/>
      <w:numFmt w:val="upperLetter"/>
      <w:lvlText w:val="%1."/>
      <w:lvlJc w:val="left"/>
      <w:pPr>
        <w:ind w:left="644" w:hanging="360"/>
      </w:pPr>
      <w:rPr>
        <w:color w:val="C00000"/>
        <w:vertAlign w:val="baseline"/>
      </w:rPr>
    </w:lvl>
    <w:lvl w:ilvl="1">
      <w:start w:val="1"/>
      <w:numFmt w:val="lowerLetter"/>
      <w:lvlText w:val="%2."/>
      <w:lvlJc w:val="left"/>
      <w:pPr>
        <w:ind w:left="73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5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17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89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61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33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05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774" w:hanging="180"/>
      </w:pPr>
      <w:rPr>
        <w:vertAlign w:val="baseline"/>
      </w:rPr>
    </w:lvl>
  </w:abstractNum>
  <w:abstractNum w:abstractNumId="32" w15:restartNumberingAfterBreak="0">
    <w:nsid w:val="5B54628D"/>
    <w:multiLevelType w:val="multilevel"/>
    <w:tmpl w:val="BE9CE1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sz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vertAlign w:val="baseline"/>
      </w:rPr>
    </w:lvl>
  </w:abstractNum>
  <w:abstractNum w:abstractNumId="33" w15:restartNumberingAfterBreak="0">
    <w:nsid w:val="5B947971"/>
    <w:multiLevelType w:val="multilevel"/>
    <w:tmpl w:val="85B29D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sz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vertAlign w:val="baseline"/>
      </w:rPr>
    </w:lvl>
  </w:abstractNum>
  <w:abstractNum w:abstractNumId="34" w15:restartNumberingAfterBreak="0">
    <w:nsid w:val="5CAE427D"/>
    <w:multiLevelType w:val="multilevel"/>
    <w:tmpl w:val="ADCA9F44"/>
    <w:lvl w:ilvl="0">
      <w:start w:val="1"/>
      <w:numFmt w:val="bullet"/>
      <w:lvlText w:val="o"/>
      <w:lvlJc w:val="left"/>
      <w:pPr>
        <w:ind w:left="644" w:hanging="359"/>
      </w:pPr>
      <w:rPr>
        <w:rFonts w:ascii="Courier New" w:hAnsi="Courier New" w:hint="default"/>
        <w:sz w:val="24"/>
        <w:szCs w:val="4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vertAlign w:val="baseline"/>
      </w:rPr>
    </w:lvl>
  </w:abstractNum>
  <w:abstractNum w:abstractNumId="35" w15:restartNumberingAfterBreak="0">
    <w:nsid w:val="5DFF480C"/>
    <w:multiLevelType w:val="hybridMultilevel"/>
    <w:tmpl w:val="AB6CFFB6"/>
    <w:lvl w:ilvl="0" w:tplc="8264AA1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57701D"/>
    <w:multiLevelType w:val="hybridMultilevel"/>
    <w:tmpl w:val="4D2CEC60"/>
    <w:lvl w:ilvl="0" w:tplc="A2228E3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220F5B"/>
    <w:multiLevelType w:val="multilevel"/>
    <w:tmpl w:val="75664B10"/>
    <w:lvl w:ilvl="0">
      <w:start w:val="1"/>
      <w:numFmt w:val="decimal"/>
      <w:lvlText w:val="4.%1"/>
      <w:lvlJc w:val="left"/>
      <w:pPr>
        <w:ind w:left="1004" w:hanging="360"/>
      </w:pPr>
      <w:rPr>
        <w:b/>
        <w:bCs/>
        <w:i w:val="0"/>
        <w:iCs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38" w15:restartNumberingAfterBreak="0">
    <w:nsid w:val="6709224B"/>
    <w:multiLevelType w:val="hybridMultilevel"/>
    <w:tmpl w:val="D4FC73AC"/>
    <w:lvl w:ilvl="0" w:tplc="C74076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961CD7"/>
    <w:multiLevelType w:val="hybridMultilevel"/>
    <w:tmpl w:val="AB82334A"/>
    <w:lvl w:ilvl="0" w:tplc="F864AC6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FB02EC"/>
    <w:multiLevelType w:val="hybridMultilevel"/>
    <w:tmpl w:val="9DC66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5C075B"/>
    <w:multiLevelType w:val="hybridMultilevel"/>
    <w:tmpl w:val="5982511C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2B2D36"/>
    <w:multiLevelType w:val="multilevel"/>
    <w:tmpl w:val="6AE0A022"/>
    <w:lvl w:ilvl="0">
      <w:start w:val="1"/>
      <w:numFmt w:val="upperLetter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3" w15:restartNumberingAfterBreak="0">
    <w:nsid w:val="78151C75"/>
    <w:multiLevelType w:val="multilevel"/>
    <w:tmpl w:val="8CB80D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sz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vertAlign w:val="baseline"/>
      </w:rPr>
    </w:lvl>
  </w:abstractNum>
  <w:abstractNum w:abstractNumId="44" w15:restartNumberingAfterBreak="0">
    <w:nsid w:val="7A305F09"/>
    <w:multiLevelType w:val="multilevel"/>
    <w:tmpl w:val="743EE89E"/>
    <w:lvl w:ilvl="0">
      <w:start w:val="1"/>
      <w:numFmt w:val="bullet"/>
      <w:lvlText w:val="–"/>
      <w:lvlJc w:val="left"/>
      <w:pPr>
        <w:ind w:left="1702" w:hanging="284"/>
      </w:pPr>
      <w:rPr>
        <w:rFonts w:ascii="Old English Text MT" w:eastAsia="Old English Text MT" w:hAnsi="Old English Text MT" w:cs="Old English Text MT"/>
        <w:b/>
        <w:bCs/>
        <w:vertAlign w:val="baseline"/>
      </w:rPr>
    </w:lvl>
    <w:lvl w:ilvl="1"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45" w15:restartNumberingAfterBreak="0">
    <w:nsid w:val="7B3336DD"/>
    <w:multiLevelType w:val="multilevel"/>
    <w:tmpl w:val="341444BE"/>
    <w:lvl w:ilvl="0">
      <w:start w:val="1"/>
      <w:numFmt w:val="decimal"/>
      <w:lvlText w:val="10.%1"/>
      <w:lvlJc w:val="left"/>
      <w:pPr>
        <w:ind w:left="720" w:hanging="360"/>
      </w:pPr>
      <w:rPr>
        <w:rFonts w:hint="default"/>
        <w:b/>
        <w:bCs/>
        <w:i w:val="0"/>
        <w:iCs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  <w:vertAlign w:val="baseline"/>
      </w:r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9"/>
  </w:num>
  <w:num w:numId="5">
    <w:abstractNumId w:val="43"/>
  </w:num>
  <w:num w:numId="6">
    <w:abstractNumId w:val="32"/>
  </w:num>
  <w:num w:numId="7">
    <w:abstractNumId w:val="33"/>
  </w:num>
  <w:num w:numId="8">
    <w:abstractNumId w:val="20"/>
  </w:num>
  <w:num w:numId="9">
    <w:abstractNumId w:val="27"/>
  </w:num>
  <w:num w:numId="10">
    <w:abstractNumId w:val="44"/>
  </w:num>
  <w:num w:numId="11">
    <w:abstractNumId w:val="24"/>
  </w:num>
  <w:num w:numId="12">
    <w:abstractNumId w:val="25"/>
  </w:num>
  <w:num w:numId="13">
    <w:abstractNumId w:val="26"/>
  </w:num>
  <w:num w:numId="14">
    <w:abstractNumId w:val="0"/>
  </w:num>
  <w:num w:numId="15">
    <w:abstractNumId w:val="16"/>
  </w:num>
  <w:num w:numId="16">
    <w:abstractNumId w:val="4"/>
  </w:num>
  <w:num w:numId="17">
    <w:abstractNumId w:val="30"/>
  </w:num>
  <w:num w:numId="18">
    <w:abstractNumId w:val="18"/>
  </w:num>
  <w:num w:numId="19">
    <w:abstractNumId w:val="2"/>
  </w:num>
  <w:num w:numId="20">
    <w:abstractNumId w:val="21"/>
  </w:num>
  <w:num w:numId="21">
    <w:abstractNumId w:val="37"/>
  </w:num>
  <w:num w:numId="22">
    <w:abstractNumId w:val="1"/>
  </w:num>
  <w:num w:numId="23">
    <w:abstractNumId w:val="17"/>
  </w:num>
  <w:num w:numId="24">
    <w:abstractNumId w:val="45"/>
  </w:num>
  <w:num w:numId="25">
    <w:abstractNumId w:val="14"/>
  </w:num>
  <w:num w:numId="26">
    <w:abstractNumId w:val="42"/>
  </w:num>
  <w:num w:numId="27">
    <w:abstractNumId w:val="31"/>
  </w:num>
  <w:num w:numId="28">
    <w:abstractNumId w:val="34"/>
  </w:num>
  <w:num w:numId="29">
    <w:abstractNumId w:val="8"/>
  </w:num>
  <w:num w:numId="30">
    <w:abstractNumId w:val="10"/>
  </w:num>
  <w:num w:numId="31">
    <w:abstractNumId w:val="12"/>
  </w:num>
  <w:num w:numId="32">
    <w:abstractNumId w:val="41"/>
  </w:num>
  <w:num w:numId="33">
    <w:abstractNumId w:val="38"/>
  </w:num>
  <w:num w:numId="34">
    <w:abstractNumId w:val="40"/>
  </w:num>
  <w:num w:numId="35">
    <w:abstractNumId w:val="36"/>
  </w:num>
  <w:num w:numId="36">
    <w:abstractNumId w:val="23"/>
  </w:num>
  <w:num w:numId="37">
    <w:abstractNumId w:val="28"/>
  </w:num>
  <w:num w:numId="38">
    <w:abstractNumId w:val="35"/>
  </w:num>
  <w:num w:numId="39">
    <w:abstractNumId w:val="6"/>
  </w:num>
  <w:num w:numId="40">
    <w:abstractNumId w:val="15"/>
  </w:num>
  <w:num w:numId="41">
    <w:abstractNumId w:val="7"/>
  </w:num>
  <w:num w:numId="42">
    <w:abstractNumId w:val="3"/>
  </w:num>
  <w:num w:numId="43">
    <w:abstractNumId w:val="29"/>
  </w:num>
  <w:num w:numId="44">
    <w:abstractNumId w:val="22"/>
  </w:num>
  <w:num w:numId="45">
    <w:abstractNumId w:val="39"/>
  </w:num>
  <w:num w:numId="46">
    <w:abstractNumId w:val="19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4AD"/>
    <w:rsid w:val="00014AD0"/>
    <w:rsid w:val="00040EFB"/>
    <w:rsid w:val="00065F26"/>
    <w:rsid w:val="000728C6"/>
    <w:rsid w:val="0007759F"/>
    <w:rsid w:val="00143D97"/>
    <w:rsid w:val="00191D49"/>
    <w:rsid w:val="002C0EF3"/>
    <w:rsid w:val="002F7E2C"/>
    <w:rsid w:val="00306D06"/>
    <w:rsid w:val="00387075"/>
    <w:rsid w:val="003B4A64"/>
    <w:rsid w:val="003B52FD"/>
    <w:rsid w:val="003E68FA"/>
    <w:rsid w:val="00463F4A"/>
    <w:rsid w:val="005C5E3B"/>
    <w:rsid w:val="005D2B06"/>
    <w:rsid w:val="005F4D9A"/>
    <w:rsid w:val="006131D1"/>
    <w:rsid w:val="00653A58"/>
    <w:rsid w:val="006644AD"/>
    <w:rsid w:val="006A3996"/>
    <w:rsid w:val="006A4901"/>
    <w:rsid w:val="007303CE"/>
    <w:rsid w:val="007934D2"/>
    <w:rsid w:val="007A76CB"/>
    <w:rsid w:val="007E57DD"/>
    <w:rsid w:val="007F0476"/>
    <w:rsid w:val="00833C9B"/>
    <w:rsid w:val="008676AB"/>
    <w:rsid w:val="00933F18"/>
    <w:rsid w:val="00942B57"/>
    <w:rsid w:val="00A414CF"/>
    <w:rsid w:val="00A70F56"/>
    <w:rsid w:val="00A90E38"/>
    <w:rsid w:val="00AC5772"/>
    <w:rsid w:val="00AE19E4"/>
    <w:rsid w:val="00B05770"/>
    <w:rsid w:val="00B175BD"/>
    <w:rsid w:val="00B7021E"/>
    <w:rsid w:val="00C74D1F"/>
    <w:rsid w:val="00C83073"/>
    <w:rsid w:val="00C964C5"/>
    <w:rsid w:val="00CB43C8"/>
    <w:rsid w:val="00CB4C14"/>
    <w:rsid w:val="00CC0B41"/>
    <w:rsid w:val="00CD0BBA"/>
    <w:rsid w:val="00CF505A"/>
    <w:rsid w:val="00D30521"/>
    <w:rsid w:val="00D45F55"/>
    <w:rsid w:val="00D716F6"/>
    <w:rsid w:val="00DA333B"/>
    <w:rsid w:val="00DC6A23"/>
    <w:rsid w:val="00E859BB"/>
    <w:rsid w:val="00EB492A"/>
    <w:rsid w:val="00EC43EC"/>
    <w:rsid w:val="00EC73AC"/>
    <w:rsid w:val="00ED1C1A"/>
    <w:rsid w:val="00F2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BC50C44-BC49-4DB9-ABDA-B83FFB424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pPr>
      <w:keepNext/>
      <w:jc w:val="center"/>
    </w:pPr>
    <w:rPr>
      <w:rFonts w:ascii="Arial" w:eastAsia="Arial" w:hAnsi="Arial" w:cs="Arial"/>
      <w:b/>
      <w:bCs/>
      <w:color w:val="FF0000"/>
      <w:sz w:val="28"/>
      <w:szCs w:val="28"/>
    </w:rPr>
  </w:style>
  <w:style w:type="paragraph" w:styleId="Titolo2">
    <w:name w:val="heading 2"/>
    <w:basedOn w:val="Normale"/>
    <w:next w:val="Normale"/>
    <w:pPr>
      <w:keepNext/>
      <w:ind w:left="1276" w:hanging="425"/>
      <w:jc w:val="both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itolo3">
    <w:name w:val="heading 3"/>
    <w:basedOn w:val="Normale"/>
    <w:next w:val="Normale"/>
    <w:pPr>
      <w:keepNext/>
      <w:jc w:val="center"/>
      <w:outlineLvl w:val="2"/>
    </w:pPr>
    <w:rPr>
      <w:rFonts w:ascii="Arial" w:eastAsia="Arial" w:hAnsi="Arial" w:cs="Arial"/>
      <w:b/>
      <w:bCs/>
      <w:color w:val="FF0000"/>
      <w:sz w:val="36"/>
      <w:szCs w:val="36"/>
    </w:rPr>
  </w:style>
  <w:style w:type="paragraph" w:styleId="Titolo4">
    <w:name w:val="heading 4"/>
    <w:basedOn w:val="Normale"/>
    <w:next w:val="Normale"/>
    <w:pPr>
      <w:keepNext/>
      <w:spacing w:before="240" w:after="60"/>
      <w:outlineLvl w:val="3"/>
    </w:pPr>
    <w:rPr>
      <w:rFonts w:ascii="Arial" w:eastAsia="Arial" w:hAnsi="Arial" w:cs="Arial"/>
      <w:b/>
      <w:bCs/>
    </w:rPr>
  </w:style>
  <w:style w:type="paragraph" w:styleId="Titolo5">
    <w:name w:val="heading 5"/>
    <w:basedOn w:val="Normale"/>
    <w:next w:val="Normale"/>
    <w:pPr>
      <w:keepNext/>
      <w:jc w:val="both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pPr>
      <w:spacing w:before="240" w:after="60"/>
      <w:ind w:left="4680" w:hanging="180"/>
      <w:outlineLvl w:val="5"/>
    </w:pPr>
    <w:rPr>
      <w:rFonts w:ascii="Calibri" w:eastAsia="Calibri" w:hAnsi="Calibri" w:cs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before="120" w:after="120"/>
      <w:jc w:val="center"/>
    </w:pPr>
    <w:rPr>
      <w:rFonts w:ascii="Arial" w:eastAsia="Arial" w:hAnsi="Arial" w:cs="Arial"/>
      <w:b/>
      <w:bCs/>
      <w:sz w:val="28"/>
      <w:szCs w:val="28"/>
    </w:rPr>
  </w:style>
  <w:style w:type="table" w:customStyle="1" w:styleId="TableNormal0">
    <w:name w:val="TableNormal"/>
    <w:next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qFormat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evisione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essunaspaziatur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MS Mincho" w:hAnsi="Calibri"/>
      <w:position w:val="-1"/>
      <w:lang w:val="en-GB" w:eastAsia="en-GB"/>
    </w:rPr>
  </w:style>
  <w:style w:type="character" w:customStyle="1" w:styleId="NessunaspaziaturaCarattere">
    <w:name w:val="Nessuna spaziatura Carattere"/>
    <w:rPr>
      <w:rFonts w:ascii="Calibri" w:eastAsia="MS Mincho" w:hAnsi="Calibri"/>
      <w:w w:val="100"/>
      <w:position w:val="-1"/>
      <w:effect w:val="none"/>
      <w:vertAlign w:val="baseline"/>
      <w:cs w:val="0"/>
      <w:em w:val="none"/>
      <w:lang w:val="en-GB" w:eastAsia="en-GB"/>
    </w:rPr>
  </w:style>
  <w:style w:type="table" w:styleId="Grigliatabella">
    <w:name w:val="Table Grid"/>
    <w:basedOn w:val="Tabellanormale"/>
    <w:uiPriority w:val="3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pPr>
      <w:autoSpaceDN w:val="0"/>
      <w:spacing w:after="160" w:line="244" w:lineRule="auto"/>
      <w:ind w:leftChars="-1" w:left="-1" w:hangingChars="1" w:hanging="1"/>
      <w:textDirection w:val="btLr"/>
      <w:textAlignment w:val="baseline"/>
      <w:outlineLvl w:val="0"/>
    </w:pPr>
    <w:rPr>
      <w:rFonts w:ascii="Calibri" w:eastAsia="SimSun" w:hAnsi="Calibri" w:cs="Tahoma"/>
      <w:kern w:val="3"/>
      <w:position w:val="-1"/>
      <w:sz w:val="22"/>
      <w:szCs w:val="22"/>
      <w:lang w:eastAsia="en-US"/>
    </w:rPr>
  </w:style>
  <w:style w:type="character" w:styleId="Collegamentovisitat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msonormal0">
    <w:name w:val="msonormal"/>
    <w:basedOn w:val="Normale"/>
    <w:pPr>
      <w:spacing w:before="100" w:beforeAutospacing="1" w:after="100" w:afterAutospacing="1"/>
    </w:pPr>
    <w:rPr>
      <w:lang w:val="en-US" w:eastAsia="en-US"/>
    </w:rPr>
  </w:style>
  <w:style w:type="paragraph" w:customStyle="1" w:styleId="xl68">
    <w:name w:val="xl68"/>
    <w:basedOn w:val="Normale"/>
    <w:pPr>
      <w:spacing w:before="100" w:beforeAutospacing="1" w:after="100" w:afterAutospacing="1"/>
      <w:textAlignment w:val="center"/>
    </w:pPr>
    <w:rPr>
      <w:rFonts w:ascii="Cambria" w:hAnsi="Cambria"/>
      <w:b/>
      <w:bCs/>
      <w:sz w:val="40"/>
      <w:szCs w:val="40"/>
      <w:lang w:val="en-US" w:eastAsia="en-US"/>
    </w:rPr>
  </w:style>
  <w:style w:type="paragraph" w:customStyle="1" w:styleId="xl69">
    <w:name w:val="xl69"/>
    <w:basedOn w:val="Normale"/>
    <w:pPr>
      <w:spacing w:before="100" w:beforeAutospacing="1" w:after="100" w:afterAutospacing="1"/>
      <w:textAlignment w:val="center"/>
    </w:pPr>
    <w:rPr>
      <w:rFonts w:ascii="Calibri" w:hAnsi="Calibri" w:cs="Calibri"/>
      <w:lang w:val="en-US" w:eastAsia="en-US"/>
    </w:rPr>
  </w:style>
  <w:style w:type="paragraph" w:customStyle="1" w:styleId="xl70">
    <w:name w:val="xl70"/>
    <w:basedOn w:val="Normal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000000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b/>
      <w:bCs/>
      <w:color w:val="FFFFFF"/>
      <w:lang w:val="en-US" w:eastAsia="en-US"/>
    </w:rPr>
  </w:style>
  <w:style w:type="paragraph" w:customStyle="1" w:styleId="xl71">
    <w:name w:val="xl71"/>
    <w:basedOn w:val="Normale"/>
    <w:pPr>
      <w:pBdr>
        <w:top w:val="single" w:sz="8" w:space="0" w:color="auto"/>
        <w:left w:val="single" w:sz="4" w:space="0" w:color="000000"/>
        <w:bottom w:val="single" w:sz="8" w:space="0" w:color="auto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72">
    <w:name w:val="xl72"/>
    <w:basedOn w:val="Normal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73">
    <w:name w:val="xl73"/>
    <w:basedOn w:val="Normal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000000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74">
    <w:name w:val="xl74"/>
    <w:basedOn w:val="Normale"/>
    <w:pPr>
      <w:pBdr>
        <w:top w:val="single" w:sz="8" w:space="0" w:color="auto"/>
        <w:left w:val="single" w:sz="4" w:space="0" w:color="000000"/>
        <w:bottom w:val="single" w:sz="8" w:space="0" w:color="auto"/>
        <w:right w:val="single" w:sz="4" w:space="0" w:color="000000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75">
    <w:name w:val="xl75"/>
    <w:basedOn w:val="Normale"/>
    <w:pPr>
      <w:pBdr>
        <w:top w:val="single" w:sz="8" w:space="0" w:color="auto"/>
        <w:left w:val="single" w:sz="4" w:space="0" w:color="000000"/>
        <w:bottom w:val="single" w:sz="8" w:space="0" w:color="auto"/>
        <w:right w:val="single" w:sz="8" w:space="0" w:color="auto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76">
    <w:name w:val="xl76"/>
    <w:basedOn w:val="Normale"/>
    <w:pPr>
      <w:pBdr>
        <w:top w:val="single" w:sz="8" w:space="0" w:color="auto"/>
        <w:left w:val="single" w:sz="8" w:space="0" w:color="auto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77">
    <w:name w:val="xl77"/>
    <w:basedOn w:val="Normale"/>
    <w:pPr>
      <w:pBdr>
        <w:top w:val="single" w:sz="8" w:space="0" w:color="auto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b/>
      <w:bCs/>
      <w:lang w:val="en-US" w:eastAsia="en-US"/>
    </w:rPr>
  </w:style>
  <w:style w:type="paragraph" w:customStyle="1" w:styleId="xl78">
    <w:name w:val="xl78"/>
    <w:basedOn w:val="Normale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79">
    <w:name w:val="xl79"/>
    <w:basedOn w:val="Normale"/>
    <w:pPr>
      <w:pBdr>
        <w:left w:val="single" w:sz="8" w:space="0" w:color="auto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80">
    <w:name w:val="xl80"/>
    <w:basedOn w:val="Normal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81">
    <w:name w:val="xl81"/>
    <w:basedOn w:val="Normale"/>
    <w:pPr>
      <w:pBdr>
        <w:left w:val="single" w:sz="4" w:space="0" w:color="000000"/>
        <w:bottom w:val="single" w:sz="4" w:space="0" w:color="000000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82">
    <w:name w:val="xl82"/>
    <w:basedOn w:val="Normale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hd w:val="clear" w:color="FBD4B4" w:fill="FBD4B4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83">
    <w:name w:val="xl83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BD4B4" w:fill="FBD4B4"/>
      <w:spacing w:before="100" w:beforeAutospacing="1" w:after="100" w:afterAutospacing="1"/>
      <w:jc w:val="center"/>
      <w:textAlignment w:val="center"/>
    </w:pPr>
    <w:rPr>
      <w:b/>
      <w:bCs/>
      <w:lang w:val="en-US" w:eastAsia="en-US"/>
    </w:rPr>
  </w:style>
  <w:style w:type="paragraph" w:customStyle="1" w:styleId="xl84">
    <w:name w:val="xl84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hd w:val="clear" w:color="FBD4B4" w:fill="FBD4B4"/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85">
    <w:name w:val="xl85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86">
    <w:name w:val="xl86"/>
    <w:basedOn w:val="Normale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87">
    <w:name w:val="xl87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88">
    <w:name w:val="xl88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89">
    <w:name w:val="xl89"/>
    <w:basedOn w:val="Normale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lang w:val="en-US" w:eastAsia="en-US"/>
    </w:rPr>
  </w:style>
  <w:style w:type="paragraph" w:customStyle="1" w:styleId="xl90">
    <w:name w:val="xl90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lang w:val="en-US" w:eastAsia="en-US"/>
    </w:rPr>
  </w:style>
  <w:style w:type="paragraph" w:customStyle="1" w:styleId="xl91">
    <w:name w:val="xl91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lang w:val="en-US" w:eastAsia="en-US"/>
    </w:rPr>
  </w:style>
  <w:style w:type="paragraph" w:customStyle="1" w:styleId="xl92">
    <w:name w:val="xl92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93">
    <w:name w:val="xl93"/>
    <w:basedOn w:val="Normale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94">
    <w:name w:val="xl94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95">
    <w:name w:val="xl95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96">
    <w:name w:val="xl96"/>
    <w:basedOn w:val="Normal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BD4B4" w:fill="FBD4B4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97">
    <w:name w:val="xl97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BD4B4" w:fill="FBD4B4"/>
      <w:spacing w:before="100" w:beforeAutospacing="1" w:after="100" w:afterAutospacing="1"/>
      <w:jc w:val="center"/>
      <w:textAlignment w:val="center"/>
    </w:pPr>
    <w:rPr>
      <w:b/>
      <w:bCs/>
      <w:lang w:val="en-US" w:eastAsia="en-US"/>
    </w:rPr>
  </w:style>
  <w:style w:type="paragraph" w:customStyle="1" w:styleId="xl98">
    <w:name w:val="xl98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99">
    <w:name w:val="xl99"/>
    <w:basedOn w:val="Normal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00">
    <w:name w:val="xl100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01">
    <w:name w:val="xl101"/>
    <w:basedOn w:val="Normale"/>
    <w:pPr>
      <w:pBdr>
        <w:left w:val="single" w:sz="8" w:space="0" w:color="auto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02">
    <w:name w:val="xl102"/>
    <w:basedOn w:val="Normale"/>
    <w:pPr>
      <w:pBdr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03">
    <w:name w:val="xl103"/>
    <w:basedOn w:val="Normale"/>
    <w:pPr>
      <w:pBdr>
        <w:left w:val="single" w:sz="4" w:space="0" w:color="000000"/>
        <w:bottom w:val="single" w:sz="4" w:space="0" w:color="000000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04">
    <w:name w:val="xl104"/>
    <w:basedOn w:val="Normale"/>
    <w:pPr>
      <w:pBdr>
        <w:left w:val="single" w:sz="8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05">
    <w:name w:val="xl105"/>
    <w:basedOn w:val="Normal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06">
    <w:name w:val="xl106"/>
    <w:basedOn w:val="Normale"/>
    <w:pPr>
      <w:pBdr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07">
    <w:name w:val="xl107"/>
    <w:basedOn w:val="Normale"/>
    <w:pPr>
      <w:pBdr>
        <w:top w:val="single" w:sz="8" w:space="0" w:color="auto"/>
        <w:left w:val="single" w:sz="4" w:space="0" w:color="000000"/>
        <w:bottom w:val="single" w:sz="8" w:space="0" w:color="auto"/>
        <w:right w:val="single" w:sz="8" w:space="0" w:color="auto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08">
    <w:name w:val="xl108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b/>
      <w:bCs/>
      <w:lang w:val="en-US" w:eastAsia="en-US"/>
    </w:rPr>
  </w:style>
  <w:style w:type="paragraph" w:customStyle="1" w:styleId="xl109">
    <w:name w:val="xl109"/>
    <w:basedOn w:val="Normale"/>
    <w:pPr>
      <w:pBdr>
        <w:top w:val="single" w:sz="4" w:space="0" w:color="000000"/>
        <w:left w:val="single" w:sz="8" w:space="0" w:color="auto"/>
        <w:bottom w:val="single" w:sz="4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10">
    <w:name w:val="xl110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11">
    <w:name w:val="xl111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12">
    <w:name w:val="xl112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13">
    <w:name w:val="xl113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14">
    <w:name w:val="xl114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15">
    <w:name w:val="xl115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16">
    <w:name w:val="xl116"/>
    <w:basedOn w:val="Normale"/>
    <w:pPr>
      <w:pBdr>
        <w:top w:val="single" w:sz="8" w:space="0" w:color="000000"/>
        <w:left w:val="single" w:sz="8" w:space="0" w:color="auto"/>
        <w:bottom w:val="single" w:sz="4" w:space="0" w:color="000000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17">
    <w:name w:val="xl117"/>
    <w:basedOn w:val="Normal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18">
    <w:name w:val="xl118"/>
    <w:basedOn w:val="Normal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auto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19">
    <w:name w:val="xl119"/>
    <w:basedOn w:val="Normale"/>
    <w:pPr>
      <w:pBdr>
        <w:top w:val="single" w:sz="8" w:space="0" w:color="000000"/>
        <w:left w:val="single" w:sz="8" w:space="0" w:color="auto"/>
        <w:bottom w:val="single" w:sz="4" w:space="0" w:color="000000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20">
    <w:name w:val="xl120"/>
    <w:basedOn w:val="Normal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21">
    <w:name w:val="xl121"/>
    <w:basedOn w:val="Normal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auto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22">
    <w:name w:val="xl122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b/>
      <w:bCs/>
      <w:lang w:val="en-US" w:eastAsia="en-US"/>
    </w:rPr>
  </w:style>
  <w:style w:type="paragraph" w:customStyle="1" w:styleId="xl123">
    <w:name w:val="xl123"/>
    <w:basedOn w:val="Normale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24">
    <w:name w:val="xl124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25">
    <w:name w:val="xl125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26">
    <w:name w:val="xl126"/>
    <w:basedOn w:val="Normale"/>
    <w:pPr>
      <w:pBdr>
        <w:top w:val="single" w:sz="8" w:space="0" w:color="000000"/>
        <w:left w:val="single" w:sz="8" w:space="0" w:color="auto"/>
        <w:bottom w:val="single" w:sz="4" w:space="0" w:color="000000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27">
    <w:name w:val="xl127"/>
    <w:basedOn w:val="Normal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28">
    <w:name w:val="xl128"/>
    <w:basedOn w:val="Normal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auto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29">
    <w:name w:val="xl129"/>
    <w:basedOn w:val="Normale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30">
    <w:name w:val="xl130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lang w:val="en-US" w:eastAsia="en-US"/>
    </w:rPr>
  </w:style>
  <w:style w:type="paragraph" w:customStyle="1" w:styleId="xl131">
    <w:name w:val="xl131"/>
    <w:basedOn w:val="Normal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32">
    <w:name w:val="xl132"/>
    <w:basedOn w:val="Normale"/>
    <w:pPr>
      <w:pBdr>
        <w:top w:val="single" w:sz="8" w:space="0" w:color="000000"/>
        <w:left w:val="single" w:sz="8" w:space="0" w:color="auto"/>
        <w:bottom w:val="single" w:sz="4" w:space="0" w:color="000000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33">
    <w:name w:val="xl133"/>
    <w:basedOn w:val="Normal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34">
    <w:name w:val="xl134"/>
    <w:basedOn w:val="Normal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auto"/>
      </w:pBdr>
      <w:shd w:val="clear" w:color="76923C" w:fill="05C9C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FFFFFF"/>
      <w:lang w:val="en-US" w:eastAsia="en-US"/>
    </w:rPr>
  </w:style>
  <w:style w:type="paragraph" w:customStyle="1" w:styleId="xl135">
    <w:name w:val="xl135"/>
    <w:basedOn w:val="Normale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36">
    <w:name w:val="xl136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lang w:val="en-US" w:eastAsia="en-US"/>
    </w:rPr>
  </w:style>
  <w:style w:type="paragraph" w:customStyle="1" w:styleId="xl137">
    <w:name w:val="xl137"/>
    <w:basedOn w:val="Normal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38">
    <w:name w:val="xl138"/>
    <w:basedOn w:val="Normale"/>
    <w:pPr>
      <w:pBdr>
        <w:top w:val="single" w:sz="4" w:space="0" w:color="000000"/>
        <w:left w:val="single" w:sz="4" w:space="0" w:color="000000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39">
    <w:name w:val="xl139"/>
    <w:basedOn w:val="Normal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40">
    <w:name w:val="xl140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lang w:val="en-US" w:eastAsia="en-US"/>
    </w:rPr>
  </w:style>
  <w:style w:type="paragraph" w:customStyle="1" w:styleId="xl141">
    <w:name w:val="xl141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42">
    <w:name w:val="xl142"/>
    <w:basedOn w:val="Normal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43">
    <w:name w:val="xl143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44">
    <w:name w:val="xl144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45">
    <w:name w:val="xl145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46">
    <w:name w:val="xl146"/>
    <w:basedOn w:val="Normal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47">
    <w:name w:val="xl147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48">
    <w:name w:val="xl148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49">
    <w:name w:val="xl149"/>
    <w:basedOn w:val="Normal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50">
    <w:name w:val="xl150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lang w:val="en-US" w:eastAsia="en-US"/>
    </w:rPr>
  </w:style>
  <w:style w:type="paragraph" w:customStyle="1" w:styleId="xl151">
    <w:name w:val="xl151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52">
    <w:name w:val="xl152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53">
    <w:name w:val="xl153"/>
    <w:basedOn w:val="Normal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lang w:val="en-US" w:eastAsia="en-US"/>
    </w:rPr>
  </w:style>
  <w:style w:type="paragraph" w:customStyle="1" w:styleId="xl154">
    <w:name w:val="xl154"/>
    <w:basedOn w:val="Normal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55">
    <w:name w:val="xl155"/>
    <w:basedOn w:val="Normal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56">
    <w:name w:val="xl156"/>
    <w:basedOn w:val="Normal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lang w:val="en-US" w:eastAsia="en-US"/>
    </w:rPr>
  </w:style>
  <w:style w:type="paragraph" w:customStyle="1" w:styleId="xl157">
    <w:name w:val="xl157"/>
    <w:basedOn w:val="Normal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lang w:val="en-US" w:eastAsia="en-US"/>
    </w:rPr>
  </w:style>
  <w:style w:type="paragraph" w:customStyle="1" w:styleId="xl158">
    <w:name w:val="xl158"/>
    <w:basedOn w:val="Normal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lang w:val="en-US" w:eastAsia="en-US"/>
    </w:rPr>
  </w:style>
  <w:style w:type="paragraph" w:customStyle="1" w:styleId="xl159">
    <w:name w:val="xl159"/>
    <w:basedOn w:val="Normale"/>
    <w:pP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60">
    <w:name w:val="xl160"/>
    <w:basedOn w:val="Normal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lang w:val="en-US" w:eastAsia="en-US"/>
    </w:rPr>
  </w:style>
  <w:style w:type="paragraph" w:customStyle="1" w:styleId="xl161">
    <w:name w:val="xl161"/>
    <w:basedOn w:val="Normal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lang w:val="en-US" w:eastAsia="en-US"/>
    </w:rPr>
  </w:style>
  <w:style w:type="paragraph" w:customStyle="1" w:styleId="xl162">
    <w:name w:val="xl162"/>
    <w:basedOn w:val="Normale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lang w:val="en-US" w:eastAsia="en-US"/>
    </w:rPr>
  </w:style>
  <w:style w:type="paragraph" w:customStyle="1" w:styleId="xl163">
    <w:name w:val="xl163"/>
    <w:basedOn w:val="Normale"/>
    <w:pP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64">
    <w:name w:val="xl164"/>
    <w:basedOn w:val="Normale"/>
    <w:pP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65">
    <w:name w:val="xl165"/>
    <w:basedOn w:val="Normal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17365D"/>
      <w:sz w:val="40"/>
      <w:szCs w:val="40"/>
      <w:lang w:val="en-US" w:eastAsia="en-US"/>
    </w:rPr>
  </w:style>
  <w:style w:type="paragraph" w:customStyle="1" w:styleId="xl166">
    <w:name w:val="xl166"/>
    <w:basedOn w:val="Normale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67">
    <w:name w:val="xl167"/>
    <w:basedOn w:val="Normal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b/>
      <w:bCs/>
      <w:i/>
      <w:iCs/>
      <w:color w:val="C00000"/>
      <w:sz w:val="56"/>
      <w:szCs w:val="56"/>
      <w:lang w:val="en-US" w:eastAsia="en-US"/>
    </w:rPr>
  </w:style>
  <w:style w:type="paragraph" w:customStyle="1" w:styleId="xl168">
    <w:name w:val="xl168"/>
    <w:basedOn w:val="Normal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/>
      <w:textAlignment w:val="center"/>
    </w:pPr>
    <w:rPr>
      <w:i/>
      <w:iCs/>
      <w:color w:val="C00000"/>
      <w:sz w:val="56"/>
      <w:szCs w:val="56"/>
      <w:lang w:val="en-US" w:eastAsia="en-US"/>
    </w:rPr>
  </w:style>
  <w:style w:type="paragraph" w:customStyle="1" w:styleId="xl169">
    <w:name w:val="xl169"/>
    <w:basedOn w:val="Normal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32"/>
      <w:szCs w:val="32"/>
      <w:lang w:val="en-US" w:eastAsia="en-US"/>
    </w:rPr>
  </w:style>
  <w:style w:type="paragraph" w:customStyle="1" w:styleId="xl170">
    <w:name w:val="xl170"/>
    <w:basedOn w:val="Normal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32"/>
      <w:szCs w:val="32"/>
      <w:lang w:val="en-US" w:eastAsia="en-US"/>
    </w:rPr>
  </w:style>
  <w:style w:type="paragraph" w:customStyle="1" w:styleId="xl171">
    <w:name w:val="xl171"/>
    <w:basedOn w:val="Normal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32"/>
      <w:szCs w:val="32"/>
      <w:lang w:val="en-US" w:eastAsia="en-US"/>
    </w:rPr>
  </w:style>
  <w:style w:type="table" w:customStyle="1" w:styleId="af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5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6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7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8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9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aliases w:val="Schriftart: 9 pt,Schriftart: 10 pt,Schriftart: 8 pt,WB-Fußnotentext,FoodNote,ft,Footnote,Footnote Text Char Char,Footnote Text Char1 Char Char,Footnote Text Char Char Char Char,fn,f,Voetnoottekst Char,Footnote Text Char1 Cha"/>
    <w:basedOn w:val="Normale"/>
    <w:link w:val="TestonotaapidipaginaCarattere"/>
    <w:qFormat/>
    <w:rsid w:val="00933F18"/>
    <w:pPr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snapToGrid w:val="0"/>
      <w:position w:val="0"/>
      <w:sz w:val="20"/>
      <w:szCs w:val="20"/>
      <w:lang w:val="en-GB" w:eastAsia="en-US"/>
    </w:rPr>
  </w:style>
  <w:style w:type="character" w:customStyle="1" w:styleId="TestonotaapidipaginaCarattere">
    <w:name w:val="Testo nota a piè di pagina Carattere"/>
    <w:aliases w:val="Schriftart: 9 pt Carattere,Schriftart: 10 pt Carattere,Schriftart: 8 pt Carattere,WB-Fußnotentext Carattere,FoodNote Carattere,ft Carattere,Footnote Carattere,Footnote Text Char Char Carattere,fn Carattere"/>
    <w:basedOn w:val="Carpredefinitoparagrafo"/>
    <w:link w:val="Testonotaapidipagina"/>
    <w:rsid w:val="00933F18"/>
    <w:rPr>
      <w:snapToGrid w:val="0"/>
      <w:lang w:val="en-GB" w:eastAsia="en-US"/>
    </w:rPr>
  </w:style>
  <w:style w:type="character" w:styleId="Rimandonotaapidipagina">
    <w:name w:val="footnote reference"/>
    <w:aliases w:val="Footnote symbol,Times 10 Point,Exposant 3 Point, Exposant 3 Point,Footnote number,Footnote Reference Number,Footnote reference number,Footnote Reference Superscript,EN Footnote Reference,note TESI,Voetnootverwijzing,fr,o,FR"/>
    <w:qFormat/>
    <w:rsid w:val="00933F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yHYRGx81ZDUKI8zmmvpavnEO5w==">CgMxLjAyDmguOTV2dzYyN213bHNlMg5oLm5kempuNXZmNWI3dTIOaC5yMWg2YmpldzA4ZGkyD2lkLmM0d3BsZjJrbjI0djINaC52Y3J2anA1dDFidjIOaC40bHJ0M2E2Z2x3OXcyDmguaDl3aTc2c3hvMnBoMg5oLnlqcWliOWYwNG9objIOaC4zcXA3Y3NxM2E4N2UyDmgucmowaDJ5OHU1ZTcxMghoLmdqZGd4czIJaC4yZXQ5MnAwMghoLnR5amN3dDIJaC40ZDM0b2c4MgloLjJzOGV5bzEyCWguM3JkY3JqbjIJaC4yNmluMXJnMghoLmxueGJ6OTIJaC4zNW5rdW4yMgloLjFrc3Y0dXYyCWguNDRzaW5pbzIJaC4zajJxcW0zOAByITE2aWpBdDY0Q1BBR3VqZ0JjY1hZMndCdktNbE52QWhN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6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 Deluis</dc:creator>
  <cp:lastModifiedBy>Mara Forbicioni</cp:lastModifiedBy>
  <cp:revision>42</cp:revision>
  <dcterms:created xsi:type="dcterms:W3CDTF">2026-10-05T20:03:00Z</dcterms:created>
  <dcterms:modified xsi:type="dcterms:W3CDTF">2026-10-08T21:53:00Z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lpwstr>-1477240103</vt:lpwstr>
  </property>
  <property fmtid="{D5CDD505-2E9C-101B-9397-08002B2CF9AE}" pid="3" name="_ReviewingToolsShownOnce">
    <vt:lpwstr>_ReviewingToolsShownOnce</vt:lpwstr>
  </property>
  <property fmtid="{D5CDD505-2E9C-101B-9397-08002B2CF9AE}" pid="4" name="KSOTemplateDocerSaveRecord">
    <vt:lpwstr>eyJoZGlkIjoiYzFhZGY0ZTViYWQyN2I0ZGJhNDk0OThkMjNkNmQ2MDYifQ==</vt:lpwstr>
  </property>
  <property fmtid="{D5CDD505-2E9C-101B-9397-08002B2CF9AE}" pid="5" name="KSOProductBuildVer">
    <vt:lpwstr>1033-12.1.0.26372</vt:lpwstr>
  </property>
  <property fmtid="{D5CDD505-2E9C-101B-9397-08002B2CF9AE}" pid="6" name="ICV">
    <vt:lpwstr>FFDB87DC8FAD4F01A935DAB81727CF24_12</vt:lpwstr>
  </property>
</Properties>
</file>