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78" w:rsidRDefault="00C32478">
      <w:pPr>
        <w:rPr>
          <w:sz w:val="20"/>
          <w:szCs w:val="20"/>
        </w:rPr>
      </w:pPr>
    </w:p>
    <w:p w:rsidR="00C32478" w:rsidRDefault="00523577">
      <w:pPr>
        <w:spacing w:before="267"/>
        <w:ind w:left="605"/>
        <w:rPr>
          <w:b/>
          <w:sz w:val="26"/>
          <w:szCs w:val="26"/>
        </w:rPr>
      </w:pPr>
      <w:r>
        <w:rPr>
          <w:b/>
          <w:i/>
          <w:sz w:val="37"/>
          <w:szCs w:val="37"/>
        </w:rPr>
        <w:t xml:space="preserve">ANNEX II + III: </w:t>
      </w:r>
      <w:r>
        <w:rPr>
          <w:b/>
          <w:sz w:val="26"/>
          <w:szCs w:val="26"/>
        </w:rPr>
        <w:t>TECHNICAL SPECIFICATIONS + TECHNICAL OFFER</w:t>
      </w:r>
    </w:p>
    <w:p w:rsidR="00C32478" w:rsidRDefault="00C32478">
      <w:pPr>
        <w:spacing w:before="9"/>
        <w:rPr>
          <w:b/>
          <w:sz w:val="48"/>
          <w:szCs w:val="48"/>
        </w:rPr>
      </w:pPr>
    </w:p>
    <w:p w:rsidR="00C32478" w:rsidRDefault="00523577">
      <w:pPr>
        <w:tabs>
          <w:tab w:val="left" w:pos="13611"/>
        </w:tabs>
        <w:ind w:left="6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Contract title: </w:t>
      </w:r>
      <w:r>
        <w:rPr>
          <w:b/>
        </w:rPr>
        <w:t>Baby Kit</w:t>
      </w:r>
      <w: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 1 /…</w:t>
      </w:r>
    </w:p>
    <w:p w:rsidR="00C32478" w:rsidRDefault="00523577">
      <w:pPr>
        <w:spacing w:before="123"/>
        <w:ind w:left="605"/>
      </w:pPr>
      <w:r>
        <w:rPr>
          <w:b/>
          <w:sz w:val="20"/>
          <w:szCs w:val="20"/>
        </w:rPr>
        <w:t xml:space="preserve">Publication reference: </w:t>
      </w:r>
      <w:r w:rsidR="00AE63F2">
        <w:rPr>
          <w:b/>
          <w:highlight w:val="yellow"/>
        </w:rPr>
        <w:t>41/CUAMM/ETH/2025</w:t>
      </w:r>
      <w:bookmarkStart w:id="0" w:name="_GoBack"/>
      <w:bookmarkEnd w:id="0"/>
      <w:r>
        <w:rPr>
          <w:b/>
          <w:highlight w:val="yellow"/>
        </w:rPr>
        <w:t>/AID12669</w:t>
      </w:r>
    </w:p>
    <w:p w:rsidR="00C32478" w:rsidRDefault="00C32478">
      <w:pPr>
        <w:spacing w:before="123"/>
        <w:ind w:left="605"/>
        <w:rPr>
          <w:b/>
        </w:rPr>
      </w:pPr>
    </w:p>
    <w:p w:rsidR="00C32478" w:rsidRDefault="00523577">
      <w:pPr>
        <w:spacing w:line="244" w:lineRule="auto"/>
        <w:ind w:left="605" w:right="7935"/>
        <w:rPr>
          <w:b/>
          <w:sz w:val="20"/>
          <w:szCs w:val="20"/>
        </w:rPr>
      </w:pPr>
      <w:r>
        <w:rPr>
          <w:b/>
          <w:sz w:val="20"/>
          <w:szCs w:val="20"/>
        </w:rPr>
        <w:t>Columns 1-2 should be completed by the contracting authority Columns 3-4 should be completed by the tenderer</w:t>
      </w:r>
    </w:p>
    <w:p w:rsidR="00C32478" w:rsidRDefault="00523577">
      <w:pPr>
        <w:spacing w:before="6"/>
        <w:ind w:left="605"/>
        <w:rPr>
          <w:b/>
          <w:sz w:val="20"/>
          <w:szCs w:val="20"/>
        </w:rPr>
      </w:pPr>
      <w:r>
        <w:rPr>
          <w:b/>
          <w:sz w:val="20"/>
          <w:szCs w:val="20"/>
        </w:rPr>
        <w:t>Column 5 is reserved for the evaluation committee</w:t>
      </w:r>
    </w:p>
    <w:p w:rsidR="00C32478" w:rsidRDefault="00523577">
      <w:pPr>
        <w:pBdr>
          <w:top w:val="nil"/>
          <w:left w:val="nil"/>
          <w:bottom w:val="nil"/>
          <w:right w:val="nil"/>
          <w:between w:val="nil"/>
        </w:pBdr>
        <w:spacing w:before="116"/>
        <w:ind w:left="6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Annex III - the contractor's technical offer</w:t>
      </w:r>
    </w:p>
    <w:p w:rsidR="00C32478" w:rsidRDefault="00523577">
      <w:pPr>
        <w:pBdr>
          <w:top w:val="nil"/>
          <w:left w:val="nil"/>
          <w:bottom w:val="nil"/>
          <w:right w:val="nil"/>
          <w:between w:val="nil"/>
        </w:pBdr>
        <w:spacing w:before="120"/>
        <w:ind w:left="6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tenderers are requested to complete the template on the next pages:</w:t>
      </w:r>
    </w:p>
    <w:p w:rsidR="00C32478" w:rsidRDefault="005235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121"/>
        <w:rPr>
          <w:color w:val="000000"/>
        </w:rPr>
      </w:pPr>
      <w:r>
        <w:rPr>
          <w:color w:val="000000"/>
          <w:sz w:val="20"/>
          <w:szCs w:val="20"/>
        </w:rPr>
        <w:t>Column 2 is completed by the contracting authority shows the required specifications (not to be modified by the tenderer),</w:t>
      </w:r>
    </w:p>
    <w:p w:rsidR="00C32478" w:rsidRDefault="005235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7"/>
        <w:rPr>
          <w:color w:val="000000"/>
        </w:rPr>
      </w:pPr>
      <w:r>
        <w:rPr>
          <w:color w:val="000000"/>
          <w:sz w:val="20"/>
          <w:szCs w:val="20"/>
        </w:rPr>
        <w:t>Column 3 is to be filled in by the tenderer and must detail what is offered (for example the words ‘compliant’ or ‘yes’ are not suffi</w:t>
      </w:r>
      <w:r>
        <w:rPr>
          <w:color w:val="000000"/>
          <w:sz w:val="20"/>
          <w:szCs w:val="20"/>
        </w:rPr>
        <w:t>cient)</w:t>
      </w:r>
    </w:p>
    <w:p w:rsidR="00C32478" w:rsidRDefault="005235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7"/>
        <w:rPr>
          <w:color w:val="000000"/>
        </w:rPr>
      </w:pPr>
      <w:r>
        <w:rPr>
          <w:color w:val="000000"/>
          <w:sz w:val="20"/>
          <w:szCs w:val="20"/>
        </w:rPr>
        <w:t>Column 4 allows the tenderer to make comments on its proposed supply and to make eventual references to the documentation</w:t>
      </w:r>
    </w:p>
    <w:p w:rsidR="00C32478" w:rsidRDefault="00523577">
      <w:pPr>
        <w:pBdr>
          <w:top w:val="nil"/>
          <w:left w:val="nil"/>
          <w:bottom w:val="nil"/>
          <w:right w:val="nil"/>
          <w:between w:val="nil"/>
        </w:pBdr>
        <w:spacing w:before="122" w:line="246" w:lineRule="auto"/>
        <w:ind w:left="605" w:right="410" w:hang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eventual documentation supplied should clearly indicate (highlight, mark) the models offered and the options included, if a</w:t>
      </w:r>
      <w:r>
        <w:rPr>
          <w:color w:val="000000"/>
          <w:sz w:val="20"/>
          <w:szCs w:val="20"/>
        </w:rPr>
        <w:t xml:space="preserve">ny, so that the evaluators can see the exact configuration. Offers that do not permit </w:t>
      </w:r>
      <w:r>
        <w:rPr>
          <w:sz w:val="20"/>
          <w:szCs w:val="20"/>
        </w:rPr>
        <w:t>identifying</w:t>
      </w:r>
      <w:r>
        <w:rPr>
          <w:color w:val="000000"/>
          <w:sz w:val="20"/>
          <w:szCs w:val="20"/>
        </w:rPr>
        <w:t xml:space="preserve"> precisely the models and the specifications may be rejected by the evaluation committee.</w:t>
      </w:r>
    </w:p>
    <w:p w:rsidR="00C32478" w:rsidRDefault="00523577">
      <w:pPr>
        <w:pBdr>
          <w:top w:val="nil"/>
          <w:left w:val="nil"/>
          <w:bottom w:val="nil"/>
          <w:right w:val="nil"/>
          <w:between w:val="nil"/>
        </w:pBdr>
        <w:spacing w:before="114"/>
        <w:ind w:left="605"/>
        <w:rPr>
          <w:color w:val="000000"/>
          <w:sz w:val="20"/>
          <w:szCs w:val="20"/>
        </w:rPr>
        <w:sectPr w:rsidR="00C32478">
          <w:footerReference w:type="default" r:id="rId8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>
        <w:rPr>
          <w:color w:val="000000"/>
          <w:sz w:val="20"/>
          <w:szCs w:val="20"/>
        </w:rPr>
        <w:t>The offer must be clear enough to allow the evaluators to make an easy comparison between the requested specifications and the offered specifications.</w:t>
      </w:r>
    </w:p>
    <w:p w:rsidR="00C32478" w:rsidRDefault="00523577">
      <w:pPr>
        <w:spacing w:before="88" w:line="360" w:lineRule="auto"/>
        <w:ind w:left="547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Baby Kit </w:t>
      </w:r>
    </w:p>
    <w:p w:rsidR="00C32478" w:rsidRDefault="00C32478">
      <w:pPr>
        <w:spacing w:before="8"/>
        <w:rPr>
          <w:b/>
          <w:sz w:val="24"/>
          <w:szCs w:val="24"/>
        </w:rPr>
      </w:pPr>
    </w:p>
    <w:tbl>
      <w:tblPr>
        <w:tblStyle w:val="a"/>
        <w:tblW w:w="1458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105"/>
        <w:gridCol w:w="3300"/>
        <w:gridCol w:w="4920"/>
        <w:gridCol w:w="2670"/>
        <w:gridCol w:w="2265"/>
      </w:tblGrid>
      <w:tr w:rsidR="00C32478">
        <w:trPr>
          <w:trHeight w:val="1049"/>
        </w:trPr>
        <w:tc>
          <w:tcPr>
            <w:tcW w:w="1425" w:type="dxa"/>
            <w:gridSpan w:val="2"/>
            <w:shd w:val="clear" w:color="auto" w:fill="F2F2F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431" w:right="4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9" w:lineRule="auto"/>
              <w:ind w:left="179" w:right="170" w:firstLine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Item number</w:t>
            </w:r>
          </w:p>
        </w:tc>
        <w:tc>
          <w:tcPr>
            <w:tcW w:w="3300" w:type="dxa"/>
            <w:shd w:val="clear" w:color="auto" w:fill="F2F2F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804" w:right="7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804" w:right="7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Specifications required</w:t>
            </w:r>
          </w:p>
        </w:tc>
        <w:tc>
          <w:tcPr>
            <w:tcW w:w="4920" w:type="dxa"/>
            <w:shd w:val="clear" w:color="auto" w:fill="F2F2F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493" w:right="14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38" w:right="11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Specifications offered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45" w:right="4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 BE FILLED BY THE SUPPLIER</w:t>
            </w:r>
          </w:p>
        </w:tc>
        <w:tc>
          <w:tcPr>
            <w:tcW w:w="2670" w:type="dxa"/>
            <w:shd w:val="clear" w:color="auto" w:fill="F2F2F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35" w:right="12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9" w:lineRule="auto"/>
              <w:ind w:left="293" w:right="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Notes, remarks, ref. to documentation</w:t>
            </w:r>
          </w:p>
        </w:tc>
        <w:tc>
          <w:tcPr>
            <w:tcW w:w="2265" w:type="dxa"/>
            <w:shd w:val="clear" w:color="auto" w:fill="F2F2F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31" w:right="10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9" w:lineRule="auto"/>
              <w:ind w:left="178" w:right="100" w:hang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Evaluation committee’s notes</w:t>
            </w:r>
          </w:p>
        </w:tc>
      </w:tr>
      <w:tr w:rsidR="00C32478">
        <w:trPr>
          <w:trHeight w:val="962"/>
        </w:trPr>
        <w:tc>
          <w:tcPr>
            <w:tcW w:w="1320" w:type="dxa"/>
            <w:vAlign w:val="center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gridSpan w:val="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Blanket, </w:t>
            </w:r>
          </w:p>
          <w:p w:rsidR="00C32478" w:rsidRDefault="005235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baby, size 50 x 75 cm</w:t>
            </w:r>
          </w:p>
          <w:p w:rsidR="00C32478" w:rsidRDefault="0052357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>pcs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Quantity: </w:t>
            </w:r>
            <w:r>
              <w:rPr>
                <w:sz w:val="24"/>
                <w:szCs w:val="24"/>
              </w:rPr>
              <w:t>840</w:t>
            </w:r>
          </w:p>
          <w:p w:rsidR="00C32478" w:rsidRDefault="005235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Delivery: CUAMM </w:t>
            </w:r>
            <w:proofErr w:type="spellStart"/>
            <w:r>
              <w:rPr>
                <w:color w:val="000000"/>
                <w:sz w:val="24"/>
                <w:szCs w:val="24"/>
              </w:rPr>
              <w:t>Dimeka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Field</w:t>
            </w:r>
            <w:r>
              <w:rPr>
                <w:color w:val="000000"/>
                <w:sz w:val="24"/>
                <w:szCs w:val="24"/>
              </w:rPr>
              <w:t xml:space="preserve"> Office</w:t>
            </w:r>
          </w:p>
        </w:tc>
        <w:tc>
          <w:tcPr>
            <w:tcW w:w="4920" w:type="dxa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offered:</w:t>
            </w: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Delivery time: (TO BE FILLED)</w:t>
            </w:r>
          </w:p>
        </w:tc>
        <w:tc>
          <w:tcPr>
            <w:tcW w:w="2670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32478">
        <w:trPr>
          <w:trHeight w:val="962"/>
        </w:trPr>
        <w:tc>
          <w:tcPr>
            <w:tcW w:w="1320" w:type="dxa"/>
            <w:vAlign w:val="center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5" w:type="dxa"/>
            <w:gridSpan w:val="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Cap, newborn, cotton 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Cap, newborn, cotton</w:t>
            </w: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</w:p>
          <w:p w:rsidR="00C32478" w:rsidRDefault="00C32478">
            <w:pPr>
              <w:rPr>
                <w:sz w:val="24"/>
                <w:szCs w:val="24"/>
              </w:rPr>
            </w:pPr>
          </w:p>
          <w:p w:rsidR="00C32478" w:rsidRDefault="0052357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 xml:space="preserve">pcs 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Quantity: </w:t>
            </w:r>
            <w:r>
              <w:rPr>
                <w:sz w:val="24"/>
                <w:szCs w:val="24"/>
              </w:rPr>
              <w:t>840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Delivery: CUAMM </w:t>
            </w:r>
            <w:proofErr w:type="spellStart"/>
            <w:r>
              <w:rPr>
                <w:color w:val="000000"/>
              </w:rPr>
              <w:t>Dimeka</w:t>
            </w:r>
            <w:proofErr w:type="spellEnd"/>
            <w:r>
              <w:rPr>
                <w:color w:val="000000"/>
              </w:rPr>
              <w:t xml:space="preserve"> </w:t>
            </w:r>
            <w:r>
              <w:t>Field</w:t>
            </w:r>
            <w:r>
              <w:rPr>
                <w:color w:val="000000"/>
              </w:rPr>
              <w:t xml:space="preserve"> Office</w:t>
            </w:r>
          </w:p>
        </w:tc>
        <w:tc>
          <w:tcPr>
            <w:tcW w:w="4920" w:type="dxa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offered:</w:t>
            </w: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Delivery time: (TO BE FILLED)</w:t>
            </w:r>
          </w:p>
        </w:tc>
        <w:tc>
          <w:tcPr>
            <w:tcW w:w="2670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32478">
        <w:trPr>
          <w:trHeight w:val="962"/>
        </w:trPr>
        <w:tc>
          <w:tcPr>
            <w:tcW w:w="1320" w:type="dxa"/>
            <w:vAlign w:val="center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5" w:type="dxa"/>
            <w:gridSpan w:val="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Socks, baby 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 </w:t>
            </w:r>
            <w:r>
              <w:rPr>
                <w:b/>
                <w:color w:val="000000"/>
                <w:sz w:val="24"/>
                <w:szCs w:val="24"/>
              </w:rPr>
              <w:t>size newborn, cotton</w:t>
            </w:r>
          </w:p>
          <w:p w:rsidR="00C32478" w:rsidRDefault="00C32478">
            <w:pPr>
              <w:rPr>
                <w:color w:val="000000"/>
                <w:sz w:val="24"/>
                <w:szCs w:val="24"/>
              </w:rPr>
            </w:pPr>
          </w:p>
          <w:p w:rsidR="00C32478" w:rsidRDefault="0052357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 xml:space="preserve">pcs 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Quantity: </w:t>
            </w:r>
            <w:r>
              <w:rPr>
                <w:sz w:val="24"/>
                <w:szCs w:val="24"/>
              </w:rPr>
              <w:t>840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Delivery: CUAMM </w:t>
            </w:r>
            <w:proofErr w:type="spellStart"/>
            <w:r>
              <w:rPr>
                <w:color w:val="000000"/>
              </w:rPr>
              <w:t>Jinka</w:t>
            </w:r>
            <w:proofErr w:type="spellEnd"/>
            <w:r>
              <w:rPr>
                <w:color w:val="000000"/>
              </w:rPr>
              <w:t xml:space="preserve"> </w:t>
            </w:r>
            <w:r>
              <w:t>Field</w:t>
            </w:r>
            <w:r>
              <w:rPr>
                <w:color w:val="000000"/>
              </w:rPr>
              <w:t xml:space="preserve"> Office</w:t>
            </w:r>
          </w:p>
        </w:tc>
        <w:tc>
          <w:tcPr>
            <w:tcW w:w="4920" w:type="dxa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offered:</w:t>
            </w: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Delivery time: (TO BE FILLED)</w:t>
            </w:r>
          </w:p>
        </w:tc>
        <w:tc>
          <w:tcPr>
            <w:tcW w:w="2670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32478">
        <w:trPr>
          <w:trHeight w:val="962"/>
        </w:trPr>
        <w:tc>
          <w:tcPr>
            <w:tcW w:w="1320" w:type="dxa"/>
            <w:vAlign w:val="center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5" w:type="dxa"/>
            <w:gridSpan w:val="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Towel 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size 60 x 80 cm, cotton</w:t>
            </w:r>
          </w:p>
          <w:p w:rsidR="00C32478" w:rsidRDefault="00C32478">
            <w:pPr>
              <w:rPr>
                <w:sz w:val="24"/>
                <w:szCs w:val="24"/>
              </w:rPr>
            </w:pPr>
          </w:p>
          <w:p w:rsidR="00C32478" w:rsidRDefault="0052357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 xml:space="preserve">pcs 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Quantity: </w:t>
            </w:r>
            <w:r>
              <w:rPr>
                <w:sz w:val="24"/>
                <w:szCs w:val="24"/>
              </w:rPr>
              <w:t>840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Delivery: CUAMM </w:t>
            </w:r>
            <w:proofErr w:type="spellStart"/>
            <w:r>
              <w:rPr>
                <w:color w:val="000000"/>
              </w:rPr>
              <w:t>Dimeka</w:t>
            </w:r>
            <w:proofErr w:type="spellEnd"/>
            <w:r>
              <w:rPr>
                <w:color w:val="000000"/>
              </w:rPr>
              <w:t xml:space="preserve"> </w:t>
            </w:r>
            <w:r>
              <w:t>Field</w:t>
            </w:r>
            <w:r>
              <w:rPr>
                <w:color w:val="000000"/>
              </w:rPr>
              <w:t xml:space="preserve"> Office</w:t>
            </w:r>
          </w:p>
        </w:tc>
        <w:tc>
          <w:tcPr>
            <w:tcW w:w="4920" w:type="dxa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Specification offered:</w:t>
            </w: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70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32478">
        <w:trPr>
          <w:trHeight w:val="962"/>
        </w:trPr>
        <w:tc>
          <w:tcPr>
            <w:tcW w:w="1320" w:type="dxa"/>
            <w:vAlign w:val="center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05" w:type="dxa"/>
            <w:gridSpan w:val="2"/>
          </w:tcPr>
          <w:p w:rsidR="00C32478" w:rsidRDefault="00523577">
            <w:pPr>
              <w:widowControl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flannel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(kangaroo wrap), cotton, approx. 50cm x 3m</w:t>
            </w:r>
          </w:p>
          <w:p w:rsidR="00C32478" w:rsidRDefault="0052357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 xml:space="preserve">pcs 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Quantity: </w:t>
            </w:r>
            <w:r>
              <w:rPr>
                <w:sz w:val="24"/>
                <w:szCs w:val="24"/>
              </w:rPr>
              <w:t>840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Delivery: CUAMM </w:t>
            </w:r>
            <w:proofErr w:type="spellStart"/>
            <w:r>
              <w:rPr>
                <w:color w:val="000000"/>
              </w:rPr>
              <w:t>Dimeka</w:t>
            </w:r>
            <w:proofErr w:type="spellEnd"/>
            <w:r>
              <w:rPr>
                <w:color w:val="000000"/>
              </w:rPr>
              <w:t xml:space="preserve"> </w:t>
            </w:r>
            <w:r>
              <w:t>Field</w:t>
            </w:r>
            <w:r>
              <w:rPr>
                <w:color w:val="000000"/>
              </w:rPr>
              <w:t xml:space="preserve"> Office</w:t>
            </w:r>
          </w:p>
        </w:tc>
        <w:tc>
          <w:tcPr>
            <w:tcW w:w="4920" w:type="dxa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offered:</w:t>
            </w: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Delivery time: (TO BE FILLED)</w:t>
            </w:r>
          </w:p>
        </w:tc>
        <w:tc>
          <w:tcPr>
            <w:tcW w:w="2670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32478">
        <w:trPr>
          <w:trHeight w:val="962"/>
        </w:trPr>
        <w:tc>
          <w:tcPr>
            <w:tcW w:w="1320" w:type="dxa"/>
            <w:vAlign w:val="center"/>
          </w:tcPr>
          <w:p w:rsidR="00C32478" w:rsidRDefault="00523577"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5" w:type="dxa"/>
            <w:gridSpan w:val="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Soft washcloth or sponge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washcloth or sponge</w:t>
            </w:r>
          </w:p>
          <w:p w:rsidR="00C32478" w:rsidRDefault="0052357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 xml:space="preserve">pcs 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Quantity: </w:t>
            </w:r>
            <w:r>
              <w:rPr>
                <w:sz w:val="24"/>
                <w:szCs w:val="24"/>
              </w:rPr>
              <w:t>840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Delivery: CUAMM </w:t>
            </w:r>
            <w:proofErr w:type="spellStart"/>
            <w:r>
              <w:rPr>
                <w:color w:val="000000"/>
              </w:rPr>
              <w:t>Dimeka</w:t>
            </w:r>
            <w:proofErr w:type="spellEnd"/>
            <w:r>
              <w:rPr>
                <w:color w:val="000000"/>
              </w:rPr>
              <w:t xml:space="preserve"> </w:t>
            </w:r>
            <w:r>
              <w:t>Field</w:t>
            </w:r>
            <w:r>
              <w:rPr>
                <w:color w:val="000000"/>
              </w:rPr>
              <w:t xml:space="preserve"> Office</w:t>
            </w:r>
          </w:p>
        </w:tc>
        <w:tc>
          <w:tcPr>
            <w:tcW w:w="4920" w:type="dxa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offered:</w:t>
            </w: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Delivery time: (TO BE FILLED)</w:t>
            </w:r>
          </w:p>
        </w:tc>
        <w:tc>
          <w:tcPr>
            <w:tcW w:w="2670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32478">
        <w:trPr>
          <w:trHeight w:val="962"/>
        </w:trPr>
        <w:tc>
          <w:tcPr>
            <w:tcW w:w="1320" w:type="dxa"/>
            <w:vAlign w:val="center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5" w:type="dxa"/>
            <w:gridSpan w:val="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Baby soap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  <w:color w:val="000000"/>
                <w:sz w:val="24"/>
                <w:szCs w:val="24"/>
              </w:rPr>
              <w:t>Antibacterial or antiseptic formulation suitable for postpartum use, Mild fragrance, 125–150 g per bar, Individually packed with moisture-proof wrapper, Gentle on skin and safe for frequent use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(85g)</w:t>
            </w:r>
          </w:p>
          <w:p w:rsidR="00C32478" w:rsidRDefault="0052357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</w:rPr>
              <w:t xml:space="preserve">pcs 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Quantity: </w:t>
            </w:r>
            <w:r>
              <w:rPr>
                <w:sz w:val="24"/>
                <w:szCs w:val="24"/>
              </w:rPr>
              <w:t>840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Delivery: CUAMM </w:t>
            </w:r>
            <w:proofErr w:type="spellStart"/>
            <w:r>
              <w:rPr>
                <w:color w:val="000000"/>
              </w:rPr>
              <w:t>Dimeka</w:t>
            </w:r>
            <w:proofErr w:type="spellEnd"/>
            <w:r>
              <w:rPr>
                <w:color w:val="000000"/>
              </w:rPr>
              <w:t xml:space="preserve"> </w:t>
            </w:r>
            <w:r>
              <w:t>Field</w:t>
            </w:r>
            <w:r>
              <w:rPr>
                <w:color w:val="000000"/>
              </w:rPr>
              <w:t xml:space="preserve"> Office</w:t>
            </w:r>
          </w:p>
        </w:tc>
        <w:tc>
          <w:tcPr>
            <w:tcW w:w="4920" w:type="dxa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 offered:</w:t>
            </w: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Delivery time: (TO BE FILLED)</w:t>
            </w:r>
          </w:p>
        </w:tc>
        <w:tc>
          <w:tcPr>
            <w:tcW w:w="2670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32478">
        <w:trPr>
          <w:trHeight w:val="962"/>
        </w:trPr>
        <w:tc>
          <w:tcPr>
            <w:tcW w:w="1320" w:type="dxa"/>
            <w:vAlign w:val="center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5" w:type="dxa"/>
            <w:gridSpan w:val="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Laundry soap: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Specification: Baby laundry soap: fragrance and dye free 80 -200 gm.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:Pcs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Quantity: 840</w:t>
            </w:r>
          </w:p>
          <w:p w:rsidR="00C32478" w:rsidRDefault="00523577">
            <w:pPr>
              <w:spacing w:before="5"/>
              <w:rPr>
                <w:b/>
                <w:sz w:val="24"/>
                <w:szCs w:val="24"/>
              </w:rPr>
            </w:pPr>
            <w:r>
              <w:lastRenderedPageBreak/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20" w:type="dxa"/>
          </w:tcPr>
          <w:p w:rsidR="00C32478" w:rsidRDefault="00523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C32478" w:rsidRDefault="00C32478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32478" w:rsidRDefault="00C32478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32478" w:rsidRDefault="00C32478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32478" w:rsidRDefault="00C32478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32478" w:rsidRDefault="00523577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32478" w:rsidRDefault="0052357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70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32478">
        <w:trPr>
          <w:trHeight w:val="962"/>
        </w:trPr>
        <w:tc>
          <w:tcPr>
            <w:tcW w:w="1320" w:type="dxa"/>
            <w:vAlign w:val="center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5" w:type="dxa"/>
            <w:gridSpan w:val="2"/>
          </w:tcPr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Laundry Soap: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Specification: Hard-pressed rectangular Bar,200gm </w:t>
            </w:r>
            <w:proofErr w:type="spellStart"/>
            <w:r>
              <w:rPr>
                <w:b/>
                <w:sz w:val="24"/>
                <w:szCs w:val="24"/>
              </w:rPr>
              <w:t>Minimum,Long</w:t>
            </w:r>
            <w:proofErr w:type="spellEnd"/>
            <w:r>
              <w:rPr>
                <w:b/>
                <w:sz w:val="24"/>
                <w:szCs w:val="24"/>
              </w:rPr>
              <w:t xml:space="preserve"> lasting use, Moisture-proof wrapper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Unit: Pcs</w:t>
            </w:r>
          </w:p>
          <w:p w:rsidR="00C32478" w:rsidRDefault="00523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Quantity: 840</w:t>
            </w:r>
          </w:p>
          <w:p w:rsidR="00C32478" w:rsidRDefault="00523577">
            <w:pPr>
              <w:spacing w:before="5"/>
              <w:rPr>
                <w:b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20" w:type="dxa"/>
          </w:tcPr>
          <w:p w:rsidR="00C32478" w:rsidRDefault="00523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32478" w:rsidRDefault="00C32478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32478" w:rsidRDefault="00C32478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32478" w:rsidRDefault="00C32478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32478" w:rsidRDefault="00C32478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32478" w:rsidRDefault="00523577">
            <w:pPr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32478" w:rsidRDefault="00523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70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C32478" w:rsidRDefault="00C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C32478" w:rsidRDefault="00C32478"/>
    <w:p w:rsidR="00C32478" w:rsidRDefault="00C32478"/>
    <w:p w:rsidR="00C32478" w:rsidRDefault="00C32478"/>
    <w:p w:rsidR="00C32478" w:rsidRDefault="00C32478"/>
    <w:p w:rsidR="00C32478" w:rsidRDefault="00C32478"/>
    <w:p w:rsidR="00C32478" w:rsidRDefault="00C32478"/>
    <w:p w:rsidR="00C32478" w:rsidRDefault="00C32478"/>
    <w:sectPr w:rsidR="00C32478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77" w:rsidRDefault="00523577">
      <w:r>
        <w:separator/>
      </w:r>
    </w:p>
  </w:endnote>
  <w:endnote w:type="continuationSeparator" w:id="0">
    <w:p w:rsidR="00523577" w:rsidRDefault="0052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78" w:rsidRDefault="0052357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E63F2">
      <w:rPr>
        <w:color w:val="000000"/>
      </w:rPr>
      <w:fldChar w:fldCharType="separate"/>
    </w:r>
    <w:r w:rsidR="00AE63F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:rsidR="00C32478" w:rsidRDefault="00C3247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77" w:rsidRDefault="00523577">
      <w:r>
        <w:separator/>
      </w:r>
    </w:p>
  </w:footnote>
  <w:footnote w:type="continuationSeparator" w:id="0">
    <w:p w:rsidR="00523577" w:rsidRDefault="0052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3774"/>
    <w:multiLevelType w:val="multilevel"/>
    <w:tmpl w:val="438469EC"/>
    <w:lvl w:ilvl="0">
      <w:numFmt w:val="bullet"/>
      <w:lvlText w:val="●"/>
      <w:lvlJc w:val="left"/>
      <w:pPr>
        <w:ind w:left="1296" w:hanging="1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652" w:hanging="159"/>
      </w:pPr>
    </w:lvl>
    <w:lvl w:ilvl="2">
      <w:numFmt w:val="bullet"/>
      <w:lvlText w:val="•"/>
      <w:lvlJc w:val="left"/>
      <w:pPr>
        <w:ind w:left="4004" w:hanging="159"/>
      </w:pPr>
    </w:lvl>
    <w:lvl w:ilvl="3">
      <w:numFmt w:val="bullet"/>
      <w:lvlText w:val="•"/>
      <w:lvlJc w:val="left"/>
      <w:pPr>
        <w:ind w:left="5356" w:hanging="159"/>
      </w:pPr>
    </w:lvl>
    <w:lvl w:ilvl="4">
      <w:numFmt w:val="bullet"/>
      <w:lvlText w:val="•"/>
      <w:lvlJc w:val="left"/>
      <w:pPr>
        <w:ind w:left="6708" w:hanging="159"/>
      </w:pPr>
    </w:lvl>
    <w:lvl w:ilvl="5">
      <w:numFmt w:val="bullet"/>
      <w:lvlText w:val="•"/>
      <w:lvlJc w:val="left"/>
      <w:pPr>
        <w:ind w:left="8060" w:hanging="159"/>
      </w:pPr>
    </w:lvl>
    <w:lvl w:ilvl="6">
      <w:numFmt w:val="bullet"/>
      <w:lvlText w:val="•"/>
      <w:lvlJc w:val="left"/>
      <w:pPr>
        <w:ind w:left="9412" w:hanging="159"/>
      </w:pPr>
    </w:lvl>
    <w:lvl w:ilvl="7">
      <w:numFmt w:val="bullet"/>
      <w:lvlText w:val="•"/>
      <w:lvlJc w:val="left"/>
      <w:pPr>
        <w:ind w:left="10764" w:hanging="159"/>
      </w:pPr>
    </w:lvl>
    <w:lvl w:ilvl="8">
      <w:numFmt w:val="bullet"/>
      <w:lvlText w:val="•"/>
      <w:lvlJc w:val="left"/>
      <w:pPr>
        <w:ind w:left="12116" w:hanging="1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2478"/>
    <w:rsid w:val="00523577"/>
    <w:rsid w:val="00AE63F2"/>
    <w:rsid w:val="00C3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outlineLvl w:val="0"/>
    </w:pPr>
    <w:rPr>
      <w:rFonts w:ascii="SimSun" w:eastAsia="SimSun" w:hAnsi="SimSun" w:cs="SimSu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outlineLvl w:val="0"/>
    </w:pPr>
    <w:rPr>
      <w:rFonts w:ascii="SimSun" w:eastAsia="SimSun" w:hAnsi="SimSun" w:cs="SimSu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cuamm</cp:lastModifiedBy>
  <cp:revision>2</cp:revision>
  <dcterms:created xsi:type="dcterms:W3CDTF">2025-10-01T12:45:00Z</dcterms:created>
  <dcterms:modified xsi:type="dcterms:W3CDTF">2025-10-01T12:45:00Z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2022-08-08T00:00:00Z</vt:lpwstr>
  </property>
  <property fmtid="{D5CDD505-2E9C-101B-9397-08002B2CF9AE}" pid="3" name="Creator">
    <vt:lpwstr>PDF24 Creator</vt:lpwstr>
  </property>
  <property fmtid="{D5CDD505-2E9C-101B-9397-08002B2CF9AE}" pid="4" name="LastSaved">
    <vt:lpwstr>2023-06-21T00:00:00Z</vt:lpwstr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