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683DCF">
        <w:rPr>
          <w:rFonts w:ascii="Times New Roman" w:hAnsi="Times New Roman"/>
          <w:b/>
          <w:sz w:val="28"/>
          <w:szCs w:val="28"/>
          <w:lang w:val="en-GB"/>
        </w:rPr>
        <w:t xml:space="preserve">Supply of office Furniture 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683DCF">
        <w:rPr>
          <w:rFonts w:ascii="Times New Roman" w:hAnsi="Times New Roman"/>
          <w:b/>
          <w:sz w:val="28"/>
          <w:szCs w:val="28"/>
          <w:lang w:val="en-GB"/>
        </w:rPr>
        <w:t>58</w:t>
      </w:r>
      <w:r>
        <w:rPr>
          <w:rFonts w:ascii="Times New Roman" w:hAnsi="Times New Roman"/>
          <w:b/>
          <w:sz w:val="28"/>
          <w:szCs w:val="28"/>
          <w:lang w:val="en-GB"/>
        </w:rPr>
        <w:t>/CUAMM/ETH/2024</w:t>
      </w:r>
      <w:r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B13CD">
        <w:rPr>
          <w:rFonts w:ascii="Times New Roman" w:hAnsi="Times New Roman"/>
          <w:b/>
          <w:sz w:val="28"/>
          <w:szCs w:val="28"/>
          <w:lang w:val="en-GB"/>
        </w:rPr>
        <w:t>Supply of office Furniture</w:t>
      </w:r>
      <w:bookmarkStart w:id="1" w:name="_GoBack"/>
      <w:bookmarkEnd w:id="1"/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4E3A0F">
        <w:rPr>
          <w:rFonts w:ascii="Times New Roman" w:hAnsi="Times New Roman"/>
          <w:b/>
          <w:sz w:val="28"/>
          <w:szCs w:val="28"/>
          <w:lang w:val="en-GB"/>
        </w:rPr>
        <w:t>Office Furniture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A14C2">
        <w:trPr>
          <w:jc w:val="center"/>
        </w:trPr>
        <w:tc>
          <w:tcPr>
            <w:tcW w:w="2917" w:type="dxa"/>
          </w:tcPr>
          <w:p w:rsidR="006A14C2" w:rsidRDefault="006A14C2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A14C2">
        <w:trPr>
          <w:jc w:val="center"/>
        </w:trPr>
        <w:tc>
          <w:tcPr>
            <w:tcW w:w="2917" w:type="dxa"/>
          </w:tcPr>
          <w:p w:rsidR="006A14C2" w:rsidRDefault="006A14C2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A14C2">
        <w:trPr>
          <w:jc w:val="center"/>
        </w:trPr>
        <w:tc>
          <w:tcPr>
            <w:tcW w:w="2917" w:type="dxa"/>
          </w:tcPr>
          <w:p w:rsidR="006A14C2" w:rsidRDefault="006A14C2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A14C2">
        <w:trPr>
          <w:jc w:val="center"/>
        </w:trPr>
        <w:tc>
          <w:tcPr>
            <w:tcW w:w="2917" w:type="dxa"/>
          </w:tcPr>
          <w:p w:rsidR="006A14C2" w:rsidRDefault="006A14C2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A14C2">
        <w:trPr>
          <w:jc w:val="center"/>
        </w:trPr>
        <w:tc>
          <w:tcPr>
            <w:tcW w:w="2917" w:type="dxa"/>
          </w:tcPr>
          <w:p w:rsidR="006A14C2" w:rsidRDefault="006A14C2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A14C2">
        <w:trPr>
          <w:jc w:val="center"/>
        </w:trPr>
        <w:tc>
          <w:tcPr>
            <w:tcW w:w="2917" w:type="dxa"/>
          </w:tcPr>
          <w:p w:rsidR="006A14C2" w:rsidRDefault="006A14C2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14C2" w:rsidRDefault="006A14C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0B" w:rsidRDefault="005B500B">
      <w:pPr>
        <w:spacing w:before="0" w:after="0"/>
      </w:pPr>
      <w:r>
        <w:separator/>
      </w:r>
    </w:p>
  </w:endnote>
  <w:endnote w:type="continuationSeparator" w:id="0">
    <w:p w:rsidR="005B500B" w:rsidRDefault="005B5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A14C2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A14C2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3CD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B13CD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B13CD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0B" w:rsidRDefault="005B500B">
      <w:pPr>
        <w:spacing w:before="0" w:after="0"/>
      </w:pPr>
      <w:r>
        <w:separator/>
      </w:r>
    </w:p>
  </w:footnote>
  <w:footnote w:type="continuationSeparator" w:id="0">
    <w:p w:rsidR="005B500B" w:rsidRDefault="005B500B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B500B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6519D"/>
    <w:rsid w:val="0067240B"/>
    <w:rsid w:val="00677500"/>
    <w:rsid w:val="0068247E"/>
    <w:rsid w:val="00683DCF"/>
    <w:rsid w:val="006917B2"/>
    <w:rsid w:val="006A14C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13C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7D0017-4A90-4F57-A61B-769FB37D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</Words>
  <Characters>346</Characters>
  <Application>Microsoft Office Word</Application>
  <DocSecurity>0</DocSecurity>
  <Lines>2</Lines>
  <Paragraphs>1</Paragraphs>
  <ScaleCrop>false</ScaleCrop>
  <Company>European Commission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24</cp:revision>
  <cp:lastPrinted>2015-12-03T09:09:00Z</cp:lastPrinted>
  <dcterms:created xsi:type="dcterms:W3CDTF">2023-03-18T08:51:00Z</dcterms:created>
  <dcterms:modified xsi:type="dcterms:W3CDTF">2024-12-17T13:51:00Z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