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8E067" w14:textId="77777777" w:rsidR="0062001E" w:rsidRDefault="0062001E" w:rsidP="0062001E">
      <w:pPr>
        <w:pStyle w:val="Heading1"/>
        <w:numPr>
          <w:ilvl w:val="0"/>
          <w:numId w:val="17"/>
        </w:numPr>
        <w:tabs>
          <w:tab w:val="left" w:pos="567"/>
        </w:tabs>
        <w:spacing w:after="240"/>
        <w:ind w:left="851" w:right="-710" w:hanging="851"/>
        <w:rPr>
          <w:i/>
          <w:szCs w:val="28"/>
        </w:rPr>
      </w:pPr>
      <w:bookmarkStart w:id="0" w:name="_Toc42488106"/>
      <w:bookmarkStart w:id="1" w:name="_Ref500419967"/>
      <w:permStart w:id="754399576" w:edGrp="everyone"/>
      <w:permEnd w:id="754399576"/>
      <w:r>
        <w:rPr>
          <w:i/>
          <w:szCs w:val="28"/>
        </w:rPr>
        <w:t>TENDER FORM FOR A SUPPLY CONTRACT</w:t>
      </w:r>
      <w:bookmarkEnd w:id="0"/>
    </w:p>
    <w:bookmarkEnd w:id="1"/>
    <w:p w14:paraId="7BB59A6B" w14:textId="77777777" w:rsidR="0062001E" w:rsidRDefault="0062001E" w:rsidP="0062001E">
      <w:pPr>
        <w:pStyle w:val="Title"/>
        <w:jc w:val="left"/>
        <w:rPr>
          <w:b w:val="0"/>
          <w:sz w:val="22"/>
          <w:szCs w:val="22"/>
          <w:lang w:val="en-GB"/>
        </w:rPr>
      </w:pPr>
      <w:r>
        <w:rPr>
          <w:sz w:val="22"/>
          <w:szCs w:val="22"/>
          <w:lang w:val="en-GB"/>
        </w:rPr>
        <w:t xml:space="preserve">Publication reference: </w:t>
      </w:r>
      <w:r w:rsidRPr="00D81743">
        <w:rPr>
          <w:sz w:val="22"/>
          <w:szCs w:val="22"/>
          <w:lang w:val="en-GB"/>
        </w:rPr>
        <w:t>06/CUAMM/ETH/2024</w:t>
      </w:r>
    </w:p>
    <w:p w14:paraId="00F1F442" w14:textId="51535998" w:rsidR="0062001E" w:rsidRDefault="0062001E" w:rsidP="0062001E">
      <w:pPr>
        <w:pStyle w:val="Title"/>
        <w:jc w:val="left"/>
        <w:outlineLvl w:val="0"/>
        <w:rPr>
          <w:sz w:val="22"/>
          <w:szCs w:val="22"/>
          <w:lang w:val="en-GB"/>
        </w:rPr>
      </w:pPr>
      <w:r>
        <w:rPr>
          <w:sz w:val="22"/>
          <w:szCs w:val="22"/>
          <w:lang w:val="en-GB"/>
        </w:rPr>
        <w:t xml:space="preserve">Title of contract: </w:t>
      </w:r>
      <w:r w:rsidR="004A6168" w:rsidRPr="004A6168">
        <w:rPr>
          <w:sz w:val="22"/>
          <w:szCs w:val="22"/>
          <w:lang w:val="en-GB"/>
        </w:rPr>
        <w:t xml:space="preserve">supplier pre-qualification to participate in procurement procedures </w:t>
      </w:r>
    </w:p>
    <w:p w14:paraId="05A10FE9" w14:textId="77777777" w:rsidR="004A6168" w:rsidRDefault="004A6168" w:rsidP="0062001E">
      <w:pPr>
        <w:pStyle w:val="Title"/>
        <w:jc w:val="left"/>
        <w:outlineLvl w:val="0"/>
        <w:rPr>
          <w:sz w:val="22"/>
          <w:szCs w:val="22"/>
          <w:lang w:val="en-GB"/>
        </w:rPr>
      </w:pPr>
      <w:bookmarkStart w:id="2" w:name="_GoBack"/>
      <w:bookmarkEnd w:id="2"/>
    </w:p>
    <w:p w14:paraId="5D344557" w14:textId="77777777" w:rsidR="0062001E" w:rsidRDefault="0062001E" w:rsidP="0062001E">
      <w:pPr>
        <w:pStyle w:val="Title"/>
        <w:jc w:val="right"/>
        <w:outlineLvl w:val="0"/>
        <w:rPr>
          <w:sz w:val="22"/>
          <w:szCs w:val="22"/>
        </w:rPr>
      </w:pPr>
      <w:r>
        <w:rPr>
          <w:sz w:val="22"/>
          <w:szCs w:val="22"/>
        </w:rPr>
        <w:t>Date : ______________</w:t>
      </w:r>
    </w:p>
    <w:p w14:paraId="395511BE" w14:textId="77777777" w:rsidR="0062001E" w:rsidRDefault="0062001E" w:rsidP="0062001E">
      <w:pPr>
        <w:rPr>
          <w:sz w:val="22"/>
          <w:szCs w:val="22"/>
        </w:rPr>
      </w:pPr>
      <w:r>
        <w:rPr>
          <w:sz w:val="22"/>
          <w:szCs w:val="22"/>
        </w:rPr>
        <w:t>Company Name:</w:t>
      </w:r>
    </w:p>
    <w:p w14:paraId="0F9683FD" w14:textId="77777777" w:rsidR="0062001E" w:rsidRDefault="0062001E" w:rsidP="0062001E">
      <w:pPr>
        <w:rPr>
          <w:sz w:val="22"/>
          <w:szCs w:val="22"/>
        </w:rPr>
      </w:pPr>
      <w:r>
        <w:rPr>
          <w:sz w:val="22"/>
          <w:szCs w:val="22"/>
        </w:rPr>
        <w:t>Address:</w:t>
      </w:r>
    </w:p>
    <w:p w14:paraId="1C522BD9" w14:textId="77777777" w:rsidR="0062001E" w:rsidRDefault="0062001E" w:rsidP="0062001E">
      <w:pPr>
        <w:rPr>
          <w:sz w:val="22"/>
          <w:szCs w:val="22"/>
        </w:rPr>
      </w:pPr>
      <w:r>
        <w:rPr>
          <w:sz w:val="22"/>
          <w:szCs w:val="22"/>
        </w:rPr>
        <w:t xml:space="preserve">                         </w:t>
      </w:r>
    </w:p>
    <w:p w14:paraId="1768DA62" w14:textId="77777777" w:rsidR="0062001E" w:rsidRDefault="0062001E" w:rsidP="0062001E">
      <w:pPr>
        <w:spacing w:after="0"/>
        <w:ind w:left="562"/>
        <w:jc w:val="both"/>
        <w:rPr>
          <w:sz w:val="22"/>
          <w:szCs w:val="22"/>
          <w:lang w:val="en-US"/>
        </w:rPr>
      </w:pPr>
    </w:p>
    <w:p w14:paraId="2C8E9E12" w14:textId="77777777" w:rsidR="0062001E" w:rsidRDefault="0062001E" w:rsidP="0062001E">
      <w:pPr>
        <w:numPr>
          <w:ilvl w:val="0"/>
          <w:numId w:val="18"/>
        </w:numPr>
        <w:pBdr>
          <w:top w:val="single" w:sz="4" w:space="1" w:color="auto"/>
        </w:pBdr>
        <w:spacing w:after="0"/>
        <w:ind w:left="0"/>
        <w:jc w:val="center"/>
        <w:rPr>
          <w:sz w:val="18"/>
        </w:rPr>
      </w:pPr>
    </w:p>
    <w:p w14:paraId="7652E26A" w14:textId="77777777" w:rsidR="0062001E" w:rsidRDefault="0062001E" w:rsidP="0062001E">
      <w:pPr>
        <w:pStyle w:val="Blockquote"/>
        <w:spacing w:before="120" w:after="120"/>
        <w:ind w:left="0" w:right="0"/>
        <w:jc w:val="both"/>
        <w:rPr>
          <w:sz w:val="22"/>
          <w:szCs w:val="22"/>
          <w:lang w:val="en-GB"/>
        </w:rPr>
      </w:pPr>
      <w:r>
        <w:rPr>
          <w:b/>
          <w:sz w:val="22"/>
          <w:szCs w:val="22"/>
          <w:lang w:val="en-GB"/>
        </w:rPr>
        <w:t>O</w:t>
      </w:r>
      <w:r>
        <w:rPr>
          <w:rStyle w:val="Strong"/>
          <w:sz w:val="22"/>
          <w:szCs w:val="22"/>
          <w:lang w:val="en-GB"/>
        </w:rPr>
        <w:t xml:space="preserve">ne signed </w:t>
      </w:r>
      <w:r>
        <w:rPr>
          <w:sz w:val="22"/>
          <w:szCs w:val="22"/>
          <w:lang w:val="en-GB"/>
        </w:rPr>
        <w:t>form must be supplied (for each lot, if the tender procedure is divided into lots), together with the number of copies specified in the instructions to tenderers</w:t>
      </w:r>
      <w:r>
        <w:rPr>
          <w:b/>
          <w:sz w:val="22"/>
          <w:szCs w:val="22"/>
          <w:lang w:val="en-GB"/>
        </w:rPr>
        <w:t xml:space="preserve">. </w:t>
      </w:r>
      <w:r>
        <w:rPr>
          <w:sz w:val="22"/>
          <w:szCs w:val="22"/>
          <w:lang w:val="en-GB"/>
        </w:rPr>
        <w:t>The form must include a signed declaration using the annexed format from each legal entity submitting this tender. 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Pr>
          <w:sz w:val="22"/>
          <w:szCs w:val="22"/>
          <w:lang w:val="en-GB" w:bidi="kn-IN"/>
        </w:rPr>
        <w:t xml:space="preserve"> </w:t>
      </w:r>
      <w:r>
        <w:rPr>
          <w:sz w:val="22"/>
          <w:szCs w:val="22"/>
          <w:lang w:val="en-GB"/>
        </w:rPr>
        <w:t>For economic and ecological reasons, we strongly recommend that you submit your files on paper-based materials (no plastic folder or divider). We also suggest you use double-sided print-outs as much as possible.</w:t>
      </w:r>
    </w:p>
    <w:p w14:paraId="64C50074" w14:textId="77777777" w:rsidR="0062001E" w:rsidRDefault="0062001E" w:rsidP="0062001E">
      <w:pPr>
        <w:pStyle w:val="Blockquote"/>
        <w:ind w:left="0"/>
        <w:jc w:val="both"/>
        <w:rPr>
          <w:sz w:val="22"/>
          <w:szCs w:val="22"/>
        </w:rPr>
      </w:pPr>
      <w:r>
        <w:rPr>
          <w:sz w:val="22"/>
          <w:szCs w:val="22"/>
        </w:rPr>
        <w:t>Capacity-providing entities</w:t>
      </w:r>
    </w:p>
    <w:p w14:paraId="74AF5D65" w14:textId="77777777" w:rsidR="0062001E" w:rsidRDefault="0062001E" w:rsidP="0062001E">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069EE42E" w14:textId="77777777" w:rsidR="0062001E" w:rsidRDefault="0062001E" w:rsidP="0062001E">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18A46F30" w14:textId="77777777" w:rsidR="0062001E" w:rsidRDefault="0062001E" w:rsidP="0062001E">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14:paraId="39250A44" w14:textId="7685484A" w:rsidR="00D37FED" w:rsidRDefault="00D37FED" w:rsidP="00744F6E">
      <w:pPr>
        <w:snapToGrid w:val="0"/>
        <w:spacing w:before="240" w:after="0"/>
        <w:jc w:val="both"/>
        <w:rPr>
          <w:rFonts w:ascii="Times New Roman" w:hAnsi="Times New Roman"/>
          <w:sz w:val="22"/>
          <w:szCs w:val="22"/>
          <w:highlight w:val="yellow"/>
          <w:lang w:eastAsia="en-US"/>
        </w:rPr>
      </w:pPr>
    </w:p>
    <w:p w14:paraId="72332D66" w14:textId="620DC5E3" w:rsidR="0062001E" w:rsidRDefault="0062001E" w:rsidP="00744F6E">
      <w:pPr>
        <w:snapToGrid w:val="0"/>
        <w:spacing w:before="240" w:after="0"/>
        <w:jc w:val="both"/>
        <w:rPr>
          <w:rFonts w:ascii="Times New Roman" w:hAnsi="Times New Roman"/>
          <w:sz w:val="22"/>
          <w:szCs w:val="22"/>
          <w:highlight w:val="yellow"/>
          <w:lang w:eastAsia="en-US"/>
        </w:rPr>
      </w:pPr>
    </w:p>
    <w:p w14:paraId="456D8F00" w14:textId="2B4A8542" w:rsidR="0062001E" w:rsidRDefault="0062001E" w:rsidP="00744F6E">
      <w:pPr>
        <w:snapToGrid w:val="0"/>
        <w:spacing w:before="240" w:after="0"/>
        <w:jc w:val="both"/>
        <w:rPr>
          <w:rFonts w:ascii="Times New Roman" w:hAnsi="Times New Roman"/>
          <w:sz w:val="22"/>
          <w:szCs w:val="22"/>
          <w:highlight w:val="yellow"/>
          <w:lang w:eastAsia="en-US"/>
        </w:rPr>
      </w:pPr>
    </w:p>
    <w:p w14:paraId="64E6F33D" w14:textId="6081B9C6" w:rsidR="0062001E" w:rsidRDefault="0062001E" w:rsidP="00744F6E">
      <w:pPr>
        <w:snapToGrid w:val="0"/>
        <w:spacing w:before="240" w:after="0"/>
        <w:jc w:val="both"/>
        <w:rPr>
          <w:rFonts w:ascii="Times New Roman" w:hAnsi="Times New Roman"/>
          <w:sz w:val="22"/>
          <w:szCs w:val="22"/>
          <w:highlight w:val="yellow"/>
          <w:lang w:eastAsia="en-US"/>
        </w:rPr>
      </w:pPr>
    </w:p>
    <w:p w14:paraId="6BC0CF4C" w14:textId="77777777" w:rsidR="0062001E" w:rsidRDefault="0062001E" w:rsidP="00744F6E">
      <w:pPr>
        <w:snapToGrid w:val="0"/>
        <w:spacing w:before="240" w:after="0"/>
        <w:jc w:val="both"/>
        <w:rPr>
          <w:rFonts w:ascii="Times New Roman" w:hAnsi="Times New Roman"/>
          <w:sz w:val="22"/>
          <w:szCs w:val="22"/>
          <w:highlight w:val="yellow"/>
          <w:lang w:eastAsia="en-US"/>
        </w:rPr>
      </w:pPr>
    </w:p>
    <w:p w14:paraId="055B9A81" w14:textId="77777777" w:rsidR="006E342E" w:rsidRDefault="006E342E" w:rsidP="00744F6E">
      <w:pPr>
        <w:tabs>
          <w:tab w:val="left" w:pos="360"/>
        </w:tabs>
        <w:spacing w:before="240"/>
        <w:jc w:val="both"/>
        <w:outlineLvl w:val="0"/>
        <w:rPr>
          <w:rFonts w:ascii="Times New Roman" w:hAnsi="Times New Roman"/>
          <w:b/>
          <w:sz w:val="24"/>
          <w:szCs w:val="24"/>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7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8"/>
        <w:gridCol w:w="6770"/>
        <w:gridCol w:w="1483"/>
      </w:tblGrid>
      <w:tr w:rsidR="008B192F" w:rsidRPr="0017401E" w14:paraId="7CFB779E" w14:textId="77777777" w:rsidTr="0062001E">
        <w:trPr>
          <w:cantSplit/>
          <w:trHeight w:val="546"/>
        </w:trPr>
        <w:tc>
          <w:tcPr>
            <w:tcW w:w="144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770"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83"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62001E">
        <w:trPr>
          <w:cantSplit/>
          <w:trHeight w:val="1151"/>
        </w:trPr>
        <w:tc>
          <w:tcPr>
            <w:tcW w:w="144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770" w:type="dxa"/>
          </w:tcPr>
          <w:p w14:paraId="55B98209" w14:textId="77777777" w:rsidR="008B192F" w:rsidRPr="0017401E" w:rsidRDefault="008B192F" w:rsidP="002E4284">
            <w:pPr>
              <w:spacing w:before="120" w:after="120"/>
              <w:rPr>
                <w:rFonts w:ascii="Times New Roman" w:hAnsi="Times New Roman"/>
                <w:b/>
                <w:sz w:val="22"/>
                <w:szCs w:val="22"/>
              </w:rPr>
            </w:pPr>
          </w:p>
        </w:tc>
        <w:tc>
          <w:tcPr>
            <w:tcW w:w="1483"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62001E">
        <w:trPr>
          <w:cantSplit/>
          <w:trHeight w:val="4662"/>
        </w:trPr>
        <w:tc>
          <w:tcPr>
            <w:tcW w:w="144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770" w:type="dxa"/>
          </w:tcPr>
          <w:p w14:paraId="75AFB480" w14:textId="77777777" w:rsidR="008B192F" w:rsidRPr="0017401E" w:rsidRDefault="008B192F" w:rsidP="002E4284">
            <w:pPr>
              <w:spacing w:before="120" w:after="120"/>
              <w:rPr>
                <w:rFonts w:ascii="Times New Roman" w:hAnsi="Times New Roman"/>
                <w:b/>
                <w:sz w:val="22"/>
                <w:szCs w:val="22"/>
              </w:rPr>
            </w:pPr>
          </w:p>
        </w:tc>
        <w:tc>
          <w:tcPr>
            <w:tcW w:w="1483"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62001E">
        <w:trPr>
          <w:cantSplit/>
          <w:trHeight w:val="2335"/>
        </w:trPr>
        <w:tc>
          <w:tcPr>
            <w:tcW w:w="144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770" w:type="dxa"/>
          </w:tcPr>
          <w:p w14:paraId="75925843" w14:textId="77777777" w:rsidR="008B192F" w:rsidRPr="0017401E" w:rsidRDefault="008B192F" w:rsidP="002E4284">
            <w:pPr>
              <w:spacing w:before="120" w:after="120"/>
              <w:rPr>
                <w:rFonts w:ascii="Times New Roman" w:hAnsi="Times New Roman"/>
                <w:b/>
                <w:sz w:val="22"/>
                <w:szCs w:val="22"/>
              </w:rPr>
            </w:pPr>
          </w:p>
        </w:tc>
        <w:tc>
          <w:tcPr>
            <w:tcW w:w="1483"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E02F90">
        <w:trPr>
          <w:trHeight w:val="567"/>
        </w:trPr>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E02F90">
        <w:trPr>
          <w:trHeight w:val="567"/>
        </w:trPr>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E02F90">
        <w:trPr>
          <w:trHeight w:val="567"/>
        </w:trPr>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E02F90">
        <w:trPr>
          <w:trHeight w:val="567"/>
        </w:trPr>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E02F90">
        <w:trPr>
          <w:trHeight w:val="567"/>
        </w:trPr>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E02F90">
        <w:trPr>
          <w:trHeight w:val="567"/>
        </w:trPr>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01398CF6" w14:textId="3E230E16"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p>
    <w:p w14:paraId="17E17756" w14:textId="0957E7B0"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3"/>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accounts a</w:t>
      </w:r>
      <w:r w:rsidR="00B97937">
        <w:rPr>
          <w:rFonts w:ascii="Times New Roman" w:hAnsi="Times New Roman"/>
          <w:sz w:val="22"/>
          <w:szCs w:val="22"/>
        </w:rPr>
        <w:t>nd your latest projections</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an explanation of the cha</w:t>
      </w:r>
      <w:r w:rsidR="00E02F90">
        <w:rPr>
          <w:rFonts w:ascii="Times New Roman" w:hAnsi="Times New Roman"/>
          <w:sz w:val="22"/>
          <w:szCs w:val="22"/>
        </w:rPr>
        <w:t>nge as a footnote to the table)</w:t>
      </w:r>
      <w:r w:rsidR="003C697D" w:rsidRPr="0017401E">
        <w:rPr>
          <w:rFonts w:ascii="Times New Roman" w:hAnsi="Times New Roman"/>
          <w:sz w:val="22"/>
          <w:szCs w:val="22"/>
        </w:rPr>
        <w:t xml:space="preserve">.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w:t>
      </w:r>
    </w:p>
    <w:tbl>
      <w:tblPr>
        <w:tblW w:w="9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268"/>
        <w:gridCol w:w="2268"/>
        <w:gridCol w:w="1933"/>
      </w:tblGrid>
      <w:tr w:rsidR="00B97937" w:rsidRPr="0017401E" w14:paraId="2CF783F6" w14:textId="77777777" w:rsidTr="00E02F90">
        <w:trPr>
          <w:jc w:val="center"/>
        </w:trPr>
        <w:tc>
          <w:tcPr>
            <w:tcW w:w="3246" w:type="dxa"/>
            <w:tcBorders>
              <w:bottom w:val="single" w:sz="6" w:space="0" w:color="auto"/>
            </w:tcBorders>
            <w:shd w:val="pct5" w:color="auto" w:fill="FFFFFF"/>
            <w:vAlign w:val="center"/>
          </w:tcPr>
          <w:p w14:paraId="3ED86EAA" w14:textId="22B06948"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Financial data</w:t>
            </w:r>
          </w:p>
        </w:tc>
        <w:tc>
          <w:tcPr>
            <w:tcW w:w="2268" w:type="dxa"/>
            <w:tcBorders>
              <w:bottom w:val="single" w:sz="6" w:space="0" w:color="auto"/>
            </w:tcBorders>
            <w:shd w:val="pct5" w:color="auto" w:fill="FFFFFF"/>
            <w:vAlign w:val="center"/>
          </w:tcPr>
          <w:p w14:paraId="5FEE8A34" w14:textId="773861C5" w:rsidR="00B97937" w:rsidRPr="0017401E" w:rsidRDefault="00B97937" w:rsidP="00E02F90">
            <w:pPr>
              <w:widowControl w:val="0"/>
              <w:spacing w:before="120" w:after="120"/>
              <w:jc w:val="center"/>
              <w:rPr>
                <w:rFonts w:ascii="Times New Roman" w:hAnsi="Times New Roman"/>
                <w:b/>
                <w:sz w:val="22"/>
                <w:szCs w:val="22"/>
                <w:vertAlign w:val="superscript"/>
              </w:rPr>
            </w:pPr>
            <w:r w:rsidRPr="0017401E">
              <w:rPr>
                <w:rFonts w:ascii="Times New Roman" w:hAnsi="Times New Roman"/>
                <w:b/>
                <w:sz w:val="22"/>
                <w:szCs w:val="22"/>
              </w:rPr>
              <w:t>Year before last year</w:t>
            </w:r>
          </w:p>
          <w:p w14:paraId="5D38DE2E" w14:textId="0E5D19A4" w:rsidR="00B97937" w:rsidRPr="0017401E" w:rsidRDefault="00B97937" w:rsidP="00256EBB">
            <w:pPr>
              <w:widowControl w:val="0"/>
              <w:spacing w:before="120" w:after="120"/>
              <w:jc w:val="center"/>
              <w:rPr>
                <w:rFonts w:ascii="Times New Roman" w:hAnsi="Times New Roman"/>
                <w:b/>
                <w:sz w:val="22"/>
                <w:szCs w:val="22"/>
              </w:rPr>
            </w:pPr>
            <w:r>
              <w:rPr>
                <w:rFonts w:ascii="Times New Roman" w:hAnsi="Times New Roman"/>
                <w:b/>
                <w:sz w:val="22"/>
                <w:szCs w:val="22"/>
              </w:rPr>
              <w:t>20</w:t>
            </w:r>
            <w:r w:rsidR="006C55AA">
              <w:rPr>
                <w:rFonts w:ascii="Times New Roman" w:hAnsi="Times New Roman"/>
                <w:b/>
                <w:sz w:val="22"/>
                <w:szCs w:val="22"/>
              </w:rPr>
              <w:t xml:space="preserve">14 </w:t>
            </w:r>
          </w:p>
        </w:tc>
        <w:tc>
          <w:tcPr>
            <w:tcW w:w="2268" w:type="dxa"/>
            <w:tcBorders>
              <w:bottom w:val="single" w:sz="6" w:space="0" w:color="auto"/>
            </w:tcBorders>
            <w:shd w:val="pct5" w:color="auto" w:fill="FFFFFF"/>
            <w:vAlign w:val="center"/>
          </w:tcPr>
          <w:p w14:paraId="32BD1C7A" w14:textId="152C9A0A" w:rsidR="00B97937" w:rsidRPr="0017401E" w:rsidRDefault="00B97937" w:rsidP="00256EBB">
            <w:pPr>
              <w:widowControl w:val="0"/>
              <w:spacing w:before="120" w:after="120"/>
              <w:jc w:val="center"/>
              <w:rPr>
                <w:rFonts w:ascii="Times New Roman" w:hAnsi="Times New Roman"/>
                <w:b/>
                <w:sz w:val="22"/>
                <w:szCs w:val="22"/>
              </w:rPr>
            </w:pPr>
            <w:r w:rsidRPr="0017401E">
              <w:rPr>
                <w:rFonts w:ascii="Times New Roman" w:hAnsi="Times New Roman"/>
                <w:b/>
                <w:sz w:val="22"/>
                <w:szCs w:val="22"/>
              </w:rPr>
              <w:t>Last year</w:t>
            </w:r>
            <w:r w:rsidR="00E02F90">
              <w:rPr>
                <w:rFonts w:ascii="Times New Roman" w:hAnsi="Times New Roman"/>
                <w:b/>
                <w:sz w:val="22"/>
                <w:szCs w:val="22"/>
              </w:rPr>
              <w:t xml:space="preserve"> </w:t>
            </w:r>
            <w:r w:rsidRPr="00E02F90">
              <w:rPr>
                <w:rFonts w:ascii="Times New Roman" w:hAnsi="Times New Roman"/>
                <w:b/>
                <w:sz w:val="22"/>
                <w:szCs w:val="22"/>
              </w:rPr>
              <w:t>20</w:t>
            </w:r>
            <w:r w:rsidR="006C55AA">
              <w:rPr>
                <w:rFonts w:ascii="Times New Roman" w:hAnsi="Times New Roman"/>
                <w:b/>
                <w:sz w:val="22"/>
                <w:szCs w:val="22"/>
              </w:rPr>
              <w:t>15</w:t>
            </w:r>
          </w:p>
        </w:tc>
        <w:tc>
          <w:tcPr>
            <w:tcW w:w="1933" w:type="dxa"/>
            <w:tcBorders>
              <w:bottom w:val="single" w:sz="6" w:space="0" w:color="auto"/>
            </w:tcBorders>
            <w:shd w:val="pct5" w:color="auto" w:fill="FFFFFF"/>
            <w:vAlign w:val="center"/>
          </w:tcPr>
          <w:p w14:paraId="6B2B1CDC" w14:textId="310DE27A"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Average</w:t>
            </w:r>
          </w:p>
        </w:tc>
      </w:tr>
      <w:tr w:rsidR="00B97937" w:rsidRPr="0017401E" w14:paraId="62586ABE" w14:textId="77777777" w:rsidTr="00E02F90">
        <w:trPr>
          <w:cantSplit/>
          <w:trHeight w:val="1077"/>
          <w:jc w:val="center"/>
        </w:trPr>
        <w:tc>
          <w:tcPr>
            <w:tcW w:w="3246" w:type="dxa"/>
            <w:tcBorders>
              <w:top w:val="single" w:sz="6" w:space="0" w:color="auto"/>
              <w:bottom w:val="single" w:sz="4" w:space="0" w:color="auto"/>
            </w:tcBorders>
            <w:vAlign w:val="center"/>
          </w:tcPr>
          <w:p w14:paraId="2E8E35DB" w14:textId="7B7B802E" w:rsidR="00B97937" w:rsidRPr="0017401E" w:rsidRDefault="00B97937" w:rsidP="00E02F90">
            <w:pPr>
              <w:widowControl w:val="0"/>
              <w:spacing w:before="60" w:after="60"/>
              <w:rPr>
                <w:rFonts w:ascii="Times New Roman" w:hAnsi="Times New Roman"/>
                <w:sz w:val="22"/>
                <w:szCs w:val="22"/>
              </w:rPr>
            </w:pPr>
            <w:r w:rsidRPr="0017401E">
              <w:rPr>
                <w:rFonts w:ascii="Times New Roman" w:hAnsi="Times New Roman"/>
                <w:sz w:val="22"/>
                <w:szCs w:val="22"/>
              </w:rPr>
              <w:t>Annual turnover, excluding this contract</w:t>
            </w:r>
          </w:p>
        </w:tc>
        <w:tc>
          <w:tcPr>
            <w:tcW w:w="2268" w:type="dxa"/>
            <w:tcBorders>
              <w:top w:val="single" w:sz="6" w:space="0" w:color="auto"/>
              <w:bottom w:val="single" w:sz="4" w:space="0" w:color="auto"/>
            </w:tcBorders>
            <w:vAlign w:val="center"/>
          </w:tcPr>
          <w:p w14:paraId="5673A705" w14:textId="77777777" w:rsidR="00B97937" w:rsidRPr="0017401E" w:rsidRDefault="00B97937" w:rsidP="00F305AA">
            <w:pPr>
              <w:widowControl w:val="0"/>
              <w:spacing w:before="60" w:after="60"/>
              <w:rPr>
                <w:rFonts w:ascii="Times New Roman" w:hAnsi="Times New Roman"/>
                <w:sz w:val="22"/>
                <w:szCs w:val="22"/>
              </w:rPr>
            </w:pPr>
          </w:p>
        </w:tc>
        <w:tc>
          <w:tcPr>
            <w:tcW w:w="2268" w:type="dxa"/>
            <w:tcBorders>
              <w:top w:val="single" w:sz="6" w:space="0" w:color="auto"/>
              <w:bottom w:val="single" w:sz="4" w:space="0" w:color="auto"/>
            </w:tcBorders>
            <w:vAlign w:val="center"/>
          </w:tcPr>
          <w:p w14:paraId="2DDB58BD" w14:textId="77777777" w:rsidR="00B97937" w:rsidRPr="0017401E" w:rsidRDefault="00B97937" w:rsidP="00F305AA">
            <w:pPr>
              <w:widowControl w:val="0"/>
              <w:spacing w:before="60" w:after="60"/>
              <w:rPr>
                <w:rFonts w:ascii="Times New Roman" w:hAnsi="Times New Roman"/>
                <w:sz w:val="22"/>
                <w:szCs w:val="22"/>
              </w:rPr>
            </w:pPr>
          </w:p>
        </w:tc>
        <w:tc>
          <w:tcPr>
            <w:tcW w:w="1933" w:type="dxa"/>
            <w:tcBorders>
              <w:top w:val="single" w:sz="6" w:space="0" w:color="auto"/>
              <w:bottom w:val="single" w:sz="4" w:space="0" w:color="auto"/>
            </w:tcBorders>
            <w:vAlign w:val="center"/>
          </w:tcPr>
          <w:p w14:paraId="52E8100B" w14:textId="77777777" w:rsidR="00B97937" w:rsidRPr="0017401E" w:rsidRDefault="00B97937" w:rsidP="00F305AA">
            <w:pPr>
              <w:widowControl w:val="0"/>
              <w:spacing w:before="60" w:after="60"/>
              <w:rPr>
                <w:rFonts w:ascii="Times New Roman" w:hAnsi="Times New Roman"/>
                <w:sz w:val="22"/>
                <w:szCs w:val="22"/>
              </w:rPr>
            </w:pP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4"/>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76F6836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sidR="00E02F90">
              <w:rPr>
                <w:rFonts w:ascii="Times New Roman" w:hAnsi="Times New Roman"/>
                <w:b/>
                <w:sz w:val="22"/>
                <w:szCs w:val="22"/>
              </w:rPr>
              <w:t xml:space="preserve"> - 2020</w:t>
            </w:r>
          </w:p>
        </w:tc>
        <w:tc>
          <w:tcPr>
            <w:tcW w:w="2975" w:type="dxa"/>
            <w:gridSpan w:val="2"/>
            <w:shd w:val="pct5" w:color="auto" w:fill="FFFFFF"/>
            <w:vAlign w:val="center"/>
          </w:tcPr>
          <w:p w14:paraId="39365413" w14:textId="4DDE5077"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r w:rsidR="00E02F90">
              <w:rPr>
                <w:rFonts w:ascii="Times New Roman" w:hAnsi="Times New Roman"/>
                <w:b/>
                <w:sz w:val="22"/>
                <w:szCs w:val="22"/>
              </w:rPr>
              <w:t xml:space="preserve"> - 2021</w:t>
            </w:r>
          </w:p>
        </w:tc>
        <w:tc>
          <w:tcPr>
            <w:tcW w:w="3173" w:type="dxa"/>
            <w:gridSpan w:val="2"/>
            <w:shd w:val="pct5" w:color="auto" w:fill="FFFFFF"/>
            <w:vAlign w:val="center"/>
          </w:tcPr>
          <w:p w14:paraId="744424C1" w14:textId="6ED133C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r w:rsidR="00E02F90">
              <w:rPr>
                <w:rFonts w:ascii="Times New Roman" w:hAnsi="Times New Roman"/>
                <w:b/>
                <w:sz w:val="22"/>
                <w:szCs w:val="22"/>
              </w:rPr>
              <w:t xml:space="preserve"> - 2022</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5"/>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6"/>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7"/>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8"/>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7137CBE3" w14:textId="47321719" w:rsidR="00E02F90"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9"/>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The number of references to</w:t>
      </w:r>
      <w:r w:rsidR="00E02F90">
        <w:rPr>
          <w:rFonts w:ascii="Times New Roman" w:hAnsi="Times New Roman"/>
          <w:sz w:val="22"/>
          <w:szCs w:val="22"/>
        </w:rPr>
        <w:t xml:space="preserve"> be provided must not exceed 15.</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2268"/>
        <w:gridCol w:w="4253"/>
        <w:gridCol w:w="1559"/>
        <w:gridCol w:w="1276"/>
        <w:gridCol w:w="2977"/>
      </w:tblGrid>
      <w:tr w:rsidR="000A5741" w:rsidRPr="00EB4554" w14:paraId="0A70EE98" w14:textId="77777777" w:rsidTr="00E02F90">
        <w:trPr>
          <w:cantSplit/>
        </w:trPr>
        <w:tc>
          <w:tcPr>
            <w:tcW w:w="2373" w:type="dxa"/>
            <w:shd w:val="pct15" w:color="auto" w:fill="FFFFFF"/>
            <w:vAlign w:val="center"/>
          </w:tcPr>
          <w:p w14:paraId="3ACBD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shd w:val="pct5" w:color="auto" w:fill="FFFFFF"/>
            <w:vAlign w:val="center"/>
          </w:tcPr>
          <w:p w14:paraId="3893C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4"/>
            <w:vAlign w:val="center"/>
          </w:tcPr>
          <w:p w14:paraId="17D611AE" w14:textId="77777777" w:rsidR="000A5741" w:rsidRPr="00EB4554" w:rsidRDefault="000A5741" w:rsidP="00E02F90">
            <w:pPr>
              <w:widowControl w:val="0"/>
              <w:spacing w:before="60" w:after="60"/>
              <w:rPr>
                <w:rFonts w:ascii="Times New Roman" w:hAnsi="Times New Roman"/>
                <w:sz w:val="22"/>
                <w:szCs w:val="22"/>
              </w:rPr>
            </w:pPr>
          </w:p>
        </w:tc>
      </w:tr>
      <w:tr w:rsidR="00E02F90" w:rsidRPr="00EB4554" w14:paraId="6605EFE3" w14:textId="77777777" w:rsidTr="00E02F90">
        <w:trPr>
          <w:cantSplit/>
        </w:trPr>
        <w:tc>
          <w:tcPr>
            <w:tcW w:w="2373" w:type="dxa"/>
            <w:shd w:val="pct5" w:color="auto" w:fill="FFFFFF"/>
            <w:vAlign w:val="center"/>
          </w:tcPr>
          <w:p w14:paraId="297E0168"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2268" w:type="dxa"/>
            <w:shd w:val="pct5" w:color="auto" w:fill="FFFFFF"/>
            <w:vAlign w:val="center"/>
          </w:tcPr>
          <w:p w14:paraId="028E3041" w14:textId="6062DACE"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 value (ETB)</w:t>
            </w:r>
            <w:r w:rsidRPr="00EB4554">
              <w:rPr>
                <w:rStyle w:val="EndnoteReference"/>
                <w:rFonts w:ascii="Times New Roman" w:hAnsi="Times New Roman"/>
                <w:b/>
                <w:sz w:val="22"/>
                <w:szCs w:val="22"/>
              </w:rPr>
              <w:endnoteReference w:id="10"/>
            </w:r>
          </w:p>
        </w:tc>
        <w:tc>
          <w:tcPr>
            <w:tcW w:w="4253" w:type="dxa"/>
            <w:shd w:val="pct5" w:color="auto" w:fill="FFFFFF"/>
            <w:vAlign w:val="center"/>
          </w:tcPr>
          <w:p w14:paraId="1FC6E0E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040B10A6"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p>
        </w:tc>
        <w:tc>
          <w:tcPr>
            <w:tcW w:w="2977" w:type="dxa"/>
            <w:shd w:val="pct5" w:color="auto" w:fill="FFFFFF"/>
            <w:vAlign w:val="center"/>
          </w:tcPr>
          <w:p w14:paraId="32A7AF89"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E02F90" w:rsidRPr="00EB4554" w14:paraId="7741CB6E" w14:textId="77777777" w:rsidTr="00E02F90">
        <w:trPr>
          <w:cantSplit/>
          <w:trHeight w:val="680"/>
        </w:trPr>
        <w:tc>
          <w:tcPr>
            <w:tcW w:w="2373" w:type="dxa"/>
            <w:tcBorders>
              <w:bottom w:val="nil"/>
            </w:tcBorders>
            <w:vAlign w:val="center"/>
          </w:tcPr>
          <w:p w14:paraId="0CD0BE7F"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268" w:type="dxa"/>
            <w:tcBorders>
              <w:bottom w:val="nil"/>
            </w:tcBorders>
            <w:vAlign w:val="center"/>
          </w:tcPr>
          <w:p w14:paraId="183125E0" w14:textId="46CCF29F" w:rsidR="00E02F90"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w:t>
            </w:r>
          </w:p>
        </w:tc>
        <w:tc>
          <w:tcPr>
            <w:tcW w:w="4253" w:type="dxa"/>
            <w:tcBorders>
              <w:bottom w:val="nil"/>
            </w:tcBorders>
            <w:vAlign w:val="center"/>
          </w:tcPr>
          <w:p w14:paraId="141761C1"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E02F90">
        <w:trPr>
          <w:cantSplit/>
        </w:trPr>
        <w:tc>
          <w:tcPr>
            <w:tcW w:w="8894" w:type="dxa"/>
            <w:gridSpan w:val="3"/>
            <w:shd w:val="pct5" w:color="auto" w:fill="FFFFFF"/>
            <w:vAlign w:val="center"/>
          </w:tcPr>
          <w:p w14:paraId="32263EE9"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1"/>
            </w:r>
          </w:p>
        </w:tc>
      </w:tr>
      <w:tr w:rsidR="000A5741" w:rsidRPr="00EB4554" w14:paraId="6B8442B1" w14:textId="77777777" w:rsidTr="00E02F90">
        <w:trPr>
          <w:cantSplit/>
        </w:trPr>
        <w:tc>
          <w:tcPr>
            <w:tcW w:w="8894" w:type="dxa"/>
            <w:gridSpan w:val="3"/>
            <w:tcBorders>
              <w:top w:val="nil"/>
            </w:tcBorders>
            <w:vAlign w:val="center"/>
          </w:tcPr>
          <w:p w14:paraId="7DF14773" w14:textId="77777777" w:rsidR="000A5741" w:rsidRPr="00EB4554" w:rsidRDefault="000A5741"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0395109E" w:rsidR="000A5741" w:rsidRPr="00EB4554" w:rsidRDefault="000A5741" w:rsidP="00E02F90">
            <w:pPr>
              <w:widowControl w:val="0"/>
              <w:spacing w:before="120" w:after="120"/>
              <w:rPr>
                <w:rFonts w:ascii="Times New Roman" w:hAnsi="Times New Roman"/>
                <w:sz w:val="22"/>
                <w:szCs w:val="22"/>
              </w:rPr>
            </w:pPr>
          </w:p>
        </w:tc>
      </w:tr>
    </w:tbl>
    <w:p w14:paraId="072EA195" w14:textId="02BA5A1D" w:rsidR="008B192F"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7BEEF70A"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7"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15226741" w14:textId="7FE6FB10"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Completed financial identif</w:t>
      </w:r>
      <w:r w:rsidR="00203F81">
        <w:rPr>
          <w:rFonts w:ascii="Times New Roman" w:hAnsi="Times New Roman"/>
          <w:sz w:val="22"/>
          <w:szCs w:val="22"/>
        </w:rPr>
        <w:t>ication form (see Annex VI</w:t>
      </w:r>
      <w:r w:rsidRPr="0017401E">
        <w:rPr>
          <w:rFonts w:ascii="Times New Roman" w:hAnsi="Times New Roman"/>
          <w:sz w:val="22"/>
          <w:szCs w:val="22"/>
        </w:rPr>
        <w:t xml:space="preserve">) providing details of the bank account into which payments under the proposed contract should be made in the event that </w:t>
      </w:r>
      <w:r w:rsidR="00203F81">
        <w:rPr>
          <w:rFonts w:ascii="Times New Roman" w:hAnsi="Times New Roman"/>
          <w:sz w:val="22"/>
          <w:szCs w:val="22"/>
        </w:rPr>
        <w:t>we are awarded the contract.</w:t>
      </w:r>
    </w:p>
    <w:p w14:paraId="63DFE1DB" w14:textId="00F071A6"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w:t>
      </w:r>
      <w:r w:rsidR="00203F81">
        <w:rPr>
          <w:rFonts w:ascii="Times New Roman" w:hAnsi="Times New Roman"/>
          <w:sz w:val="22"/>
          <w:szCs w:val="22"/>
        </w:rPr>
        <w:t>(see Annex V) supported by a copy of a valid Registration Certificate.</w:t>
      </w:r>
    </w:p>
    <w:p w14:paraId="1EE88612" w14:textId="4DD8F374"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 xml:space="preserve">Duly authorised signature: an official document </w:t>
      </w:r>
      <w:r w:rsidR="00203F81">
        <w:rPr>
          <w:rFonts w:ascii="Times New Roman" w:hAnsi="Times New Roman"/>
          <w:sz w:val="22"/>
          <w:szCs w:val="22"/>
        </w:rPr>
        <w:t xml:space="preserve">as a valid Business Licence </w:t>
      </w:r>
      <w:r w:rsidRPr="0017401E">
        <w:rPr>
          <w:rFonts w:ascii="Times New Roman" w:hAnsi="Times New Roman"/>
          <w:sz w:val="22"/>
          <w:szCs w:val="22"/>
        </w:rPr>
        <w:t xml:space="preserve">(statutes, power of attorney, notary statement, etc.) proving that the person who </w:t>
      </w:r>
      <w:r w:rsidRPr="0017401E">
        <w:rPr>
          <w:rFonts w:ascii="Times New Roman" w:hAnsi="Times New Roman"/>
          <w:sz w:val="22"/>
          <w:szCs w:val="22"/>
        </w:rPr>
        <w:lastRenderedPageBreak/>
        <w:t>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253FFB50"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 xml:space="preserve">Any subcontractor are eligible and do not fall in any exclusion situation. All sub-contracting arrangements are mentioned in </w:t>
      </w:r>
      <w:r w:rsidR="00203F81">
        <w:rPr>
          <w:rFonts w:ascii="Times New Roman" w:hAnsi="Times New Roman"/>
          <w:color w:val="000000"/>
          <w:sz w:val="22"/>
          <w:szCs w:val="22"/>
        </w:rPr>
        <w:t>the present form</w:t>
      </w:r>
      <w:r w:rsidRPr="000C0BD8">
        <w:rPr>
          <w:rFonts w:ascii="Times New Roman" w:hAnsi="Times New Roman"/>
          <w:color w:val="000000"/>
          <w:sz w:val="22"/>
          <w:szCs w:val="22"/>
        </w:rPr>
        <w:t>.</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6052E7AB"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sidR="00203F81">
        <w:rPr>
          <w:rFonts w:ascii="Times New Roman" w:hAnsi="Times New Roman"/>
          <w:color w:val="000000"/>
          <w:sz w:val="22"/>
          <w:szCs w:val="22"/>
        </w:rPr>
        <w:t>consortium members and</w:t>
      </w:r>
      <w:r>
        <w:rPr>
          <w:rFonts w:ascii="Times New Roman" w:hAnsi="Times New Roman"/>
          <w:color w:val="000000"/>
          <w:sz w:val="22"/>
          <w:szCs w:val="22"/>
        </w:rPr>
        <w:t xml:space="preserve"> subcontractors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9"/>
          <w:footerReference w:type="first" r:id="rId20"/>
          <w:endnotePr>
            <w:numFmt w:val="decimal"/>
          </w:endnotePr>
          <w:pgSz w:w="16840" w:h="11907" w:orient="landscape" w:code="9"/>
          <w:pgMar w:top="1134" w:right="1134" w:bottom="1134" w:left="1134" w:header="567" w:footer="567" w:gutter="0"/>
          <w:cols w:space="720"/>
          <w:titlePg/>
        </w:sectPr>
      </w:pPr>
    </w:p>
    <w:p w14:paraId="6AE0A0AB" w14:textId="77777777" w:rsidR="00D01CA8" w:rsidRPr="0017401E" w:rsidRDefault="00D01CA8" w:rsidP="00483F95">
      <w:pPr>
        <w:pStyle w:val="BodyText"/>
        <w:keepNext w:val="0"/>
        <w:rPr>
          <w:rFonts w:ascii="Times New Roman" w:hAnsi="Times New Roman"/>
          <w:sz w:val="22"/>
          <w:szCs w:val="22"/>
        </w:rPr>
      </w:pPr>
    </w:p>
    <w:sectPr w:rsidR="00D01CA8" w:rsidRPr="0017401E" w:rsidSect="00F01A4C">
      <w:footerReference w:type="default" r:id="rId21"/>
      <w:footerReference w:type="first" r:id="rId22"/>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8766" w14:textId="77777777" w:rsidR="007371C8" w:rsidRDefault="007371C8" w:rsidP="006D1139">
      <w:pPr>
        <w:spacing w:before="120" w:after="0"/>
      </w:pPr>
      <w:r>
        <w:separator/>
      </w:r>
    </w:p>
  </w:endnote>
  <w:endnote w:type="continuationSeparator" w:id="0">
    <w:p w14:paraId="543795BA" w14:textId="77777777" w:rsidR="007371C8" w:rsidRDefault="007371C8">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4">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5">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6">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7">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8">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9">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0">
    <w:p w14:paraId="4BFF6EBF" w14:textId="77777777" w:rsidR="00E02F90" w:rsidRPr="00864901" w:rsidRDefault="00E02F90"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11">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39EA" w14:textId="00A79202"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1DBAE8A7"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4A6168">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4A6168">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BFC" w14:textId="00FCD8CE"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3BBC4144"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4A6168">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4A6168">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6B9B9D8B"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4A6168">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4A6168">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71B0578D"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4A6168">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A6168">
      <w:rPr>
        <w:rStyle w:val="PageNumber"/>
        <w:rFonts w:ascii="Times New Roman" w:hAnsi="Times New Roman"/>
        <w:noProof/>
      </w:rPr>
      <w:t>7</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4A7DF323"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483F95">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83F95">
      <w:rPr>
        <w:rStyle w:val="PageNumber"/>
        <w:rFonts w:ascii="Times New Roman" w:hAnsi="Times New Roman"/>
        <w:noProof/>
      </w:rPr>
      <w:t>11</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789DFAFC"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4A6168">
      <w:rPr>
        <w:rStyle w:val="PageNumber"/>
        <w:rFonts w:ascii="Times New Roman" w:hAnsi="Times New Roman"/>
        <w:noProof/>
      </w:rPr>
      <w:t>7</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A6168">
      <w:rPr>
        <w:rStyle w:val="PageNumber"/>
        <w:rFonts w:ascii="Times New Roman" w:hAnsi="Times New Roman"/>
        <w:noProof/>
      </w:rPr>
      <w:t>7</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6E462" w14:textId="77777777" w:rsidR="007371C8" w:rsidRDefault="007371C8">
      <w:r>
        <w:separator/>
      </w:r>
    </w:p>
  </w:footnote>
  <w:footnote w:type="continuationSeparator" w:id="0">
    <w:p w14:paraId="2E67138E" w14:textId="77777777" w:rsidR="007371C8" w:rsidRDefault="007371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3F81"/>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56EB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131C"/>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83F95"/>
    <w:rsid w:val="00490321"/>
    <w:rsid w:val="00494BE0"/>
    <w:rsid w:val="00495C37"/>
    <w:rsid w:val="004A31E9"/>
    <w:rsid w:val="004A4195"/>
    <w:rsid w:val="004A6168"/>
    <w:rsid w:val="004B1995"/>
    <w:rsid w:val="004B2FB9"/>
    <w:rsid w:val="004B4F30"/>
    <w:rsid w:val="004D224E"/>
    <w:rsid w:val="004D31F4"/>
    <w:rsid w:val="004D5389"/>
    <w:rsid w:val="004E5014"/>
    <w:rsid w:val="004E732C"/>
    <w:rsid w:val="004F4F19"/>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2753"/>
    <w:rsid w:val="005933FE"/>
    <w:rsid w:val="00595095"/>
    <w:rsid w:val="005A7882"/>
    <w:rsid w:val="005B0F6E"/>
    <w:rsid w:val="005C6145"/>
    <w:rsid w:val="005D4C06"/>
    <w:rsid w:val="005E1398"/>
    <w:rsid w:val="005E1D22"/>
    <w:rsid w:val="005E2657"/>
    <w:rsid w:val="005F34F3"/>
    <w:rsid w:val="005F4D5C"/>
    <w:rsid w:val="005F73E0"/>
    <w:rsid w:val="0060728C"/>
    <w:rsid w:val="00617CC2"/>
    <w:rsid w:val="0062001E"/>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5AA"/>
    <w:rsid w:val="006C5FD4"/>
    <w:rsid w:val="006C6556"/>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1132"/>
    <w:rsid w:val="00734FDD"/>
    <w:rsid w:val="00736999"/>
    <w:rsid w:val="00736F6D"/>
    <w:rsid w:val="007371C8"/>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4E03"/>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3B33"/>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80AD8"/>
    <w:rsid w:val="00B8216D"/>
    <w:rsid w:val="00B8384C"/>
    <w:rsid w:val="00B83BF9"/>
    <w:rsid w:val="00B94B79"/>
    <w:rsid w:val="00B97937"/>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215F"/>
    <w:rsid w:val="00D942CB"/>
    <w:rsid w:val="00DA13E8"/>
    <w:rsid w:val="00DA441A"/>
    <w:rsid w:val="00DA6D56"/>
    <w:rsid w:val="00DC7540"/>
    <w:rsid w:val="00DE023B"/>
    <w:rsid w:val="00DE539E"/>
    <w:rsid w:val="00DE6BC5"/>
    <w:rsid w:val="00DF05FA"/>
    <w:rsid w:val="00DF4EE9"/>
    <w:rsid w:val="00DF6731"/>
    <w:rsid w:val="00E02F90"/>
    <w:rsid w:val="00E11395"/>
    <w:rsid w:val="00E37E5F"/>
    <w:rsid w:val="00E40315"/>
    <w:rsid w:val="00E44149"/>
    <w:rsid w:val="00E44628"/>
    <w:rsid w:val="00E449E4"/>
    <w:rsid w:val="00E5448C"/>
    <w:rsid w:val="00E64DA8"/>
    <w:rsid w:val="00E66019"/>
    <w:rsid w:val="00E70345"/>
    <w:rsid w:val="00E76D32"/>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qFormat/>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link w:val="TitleChar"/>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 w:type="character" w:customStyle="1" w:styleId="TitleChar">
    <w:name w:val="Title Char"/>
    <w:link w:val="Title"/>
    <w:qFormat/>
    <w:locked/>
    <w:rsid w:val="0062001E"/>
    <w:rPr>
      <w:b/>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0C322-C94B-455E-8D5E-A07616916286}">
  <ds:schemaRefs>
    <ds:schemaRef ds:uri="http://schemas.microsoft.com/sharepoint/v3/contenttype/forms"/>
  </ds:schemaRefs>
</ds:datastoreItem>
</file>

<file path=customXml/itemProps2.xml><?xml version="1.0" encoding="utf-8"?>
<ds:datastoreItem xmlns:ds="http://schemas.openxmlformats.org/officeDocument/2006/customXml" ds:itemID="{C1BEDC6C-8E4B-4BFA-AFBF-69F33416F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932CE-AF8F-4BA2-82A4-9E89EA3B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DB543-3DB0-4DD7-BA5C-EFB36CBE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9061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cuamm</cp:lastModifiedBy>
  <cp:revision>4</cp:revision>
  <cp:lastPrinted>2013-05-27T10:48:00Z</cp:lastPrinted>
  <dcterms:created xsi:type="dcterms:W3CDTF">2024-02-05T12:40:00Z</dcterms:created>
  <dcterms:modified xsi:type="dcterms:W3CDTF">2024-02-06T11:58:00Z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y fmtid="{D5CDD505-2E9C-101B-9397-08002B2CF9AE}" pid="7" name="GrammarlyDocumentId">
    <vt:lpwstr>b9c9144c564f55baadef34adf136e79dba19793ac763d202b14e17283f770eb7</vt:lpwstr>
  </property>
</Properties>
</file>